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101C2A0" w14:textId="2A5A9E83" w:rsidR="00DF60CC" w:rsidRPr="00993896" w:rsidRDefault="0068704F" w:rsidP="0083690D">
      <w:pPr>
        <w:pStyle w:val="Titolo"/>
        <w:spacing w:after="240" w:line="240" w:lineRule="auto"/>
        <w:jc w:val="left"/>
        <w:rPr>
          <w:rFonts w:ascii="Calibri" w:hAnsi="Calibri"/>
        </w:rPr>
      </w:pPr>
      <w:r>
        <w:rPr>
          <w:rFonts w:ascii="Calibri" w:hAnsi="Calibri"/>
        </w:rPr>
        <w:t>Wood modification in ’</w:t>
      </w:r>
      <w:proofErr w:type="spellStart"/>
      <w:r w:rsidR="00AE71BA">
        <w:rPr>
          <w:rFonts w:ascii="Calibri" w:hAnsi="Calibri"/>
        </w:rPr>
        <w:t>country</w:t>
      </w:r>
      <w:r w:rsidR="0083690D">
        <w:rPr>
          <w:rFonts w:ascii="Calibri" w:hAnsi="Calibri"/>
        </w:rPr>
        <w:t>name</w:t>
      </w:r>
      <w:proofErr w:type="spellEnd"/>
      <w:r>
        <w:rPr>
          <w:rFonts w:ascii="Calibri" w:hAnsi="Calibri"/>
        </w:rPr>
        <w:t>’</w:t>
      </w:r>
    </w:p>
    <w:p w14:paraId="0B941C97" w14:textId="77777777" w:rsidR="00DF60CC" w:rsidRPr="00993896" w:rsidRDefault="00DF60CC" w:rsidP="0083690D">
      <w:pPr>
        <w:pStyle w:val="Authors"/>
        <w:spacing w:line="240" w:lineRule="auto"/>
        <w:jc w:val="left"/>
        <w:rPr>
          <w:rFonts w:ascii="Calibri" w:hAnsi="Calibri"/>
          <w:vertAlign w:val="superscript"/>
        </w:rPr>
      </w:pPr>
      <w:r w:rsidRPr="00993896">
        <w:rPr>
          <w:rFonts w:ascii="Calibri" w:hAnsi="Calibri"/>
        </w:rPr>
        <w:t>First Author</w:t>
      </w:r>
      <w:r w:rsidRPr="00993896">
        <w:rPr>
          <w:rFonts w:ascii="Calibri" w:hAnsi="Calibri"/>
          <w:vertAlign w:val="superscript"/>
        </w:rPr>
        <w:t>1</w:t>
      </w:r>
      <w:r w:rsidRPr="00993896">
        <w:rPr>
          <w:rFonts w:ascii="Calibri" w:hAnsi="Calibri"/>
        </w:rPr>
        <w:t>, Second Author</w:t>
      </w:r>
      <w:r w:rsidRPr="00993896">
        <w:rPr>
          <w:rFonts w:ascii="Calibri" w:hAnsi="Calibri"/>
          <w:vertAlign w:val="superscript"/>
        </w:rPr>
        <w:t>2</w:t>
      </w:r>
      <w:r w:rsidRPr="00993896">
        <w:rPr>
          <w:rFonts w:ascii="Calibri" w:hAnsi="Calibri"/>
        </w:rPr>
        <w:t>, Third Author</w:t>
      </w:r>
      <w:r w:rsidRPr="00993896">
        <w:rPr>
          <w:rFonts w:ascii="Calibri" w:hAnsi="Calibri"/>
          <w:vertAlign w:val="superscript"/>
        </w:rPr>
        <w:t>3</w:t>
      </w:r>
    </w:p>
    <w:p w14:paraId="4C1983A1" w14:textId="77777777" w:rsidR="00DF60CC" w:rsidRPr="0083690D" w:rsidRDefault="00DF60CC" w:rsidP="0083690D">
      <w:pPr>
        <w:pStyle w:val="Authors"/>
        <w:spacing w:after="0" w:line="240" w:lineRule="auto"/>
        <w:jc w:val="left"/>
        <w:rPr>
          <w:rFonts w:ascii="Calibri" w:hAnsi="Calibri"/>
          <w:sz w:val="20"/>
        </w:rPr>
      </w:pPr>
      <w:r w:rsidRPr="0083690D">
        <w:rPr>
          <w:rFonts w:ascii="Calibri" w:hAnsi="Calibri"/>
          <w:sz w:val="20"/>
          <w:vertAlign w:val="superscript"/>
        </w:rPr>
        <w:t>1</w:t>
      </w:r>
      <w:r w:rsidRPr="0083690D">
        <w:rPr>
          <w:rFonts w:ascii="Calibri" w:hAnsi="Calibri"/>
          <w:sz w:val="20"/>
        </w:rPr>
        <w:t xml:space="preserve"> Address of first author, including country, affiliation, and email address</w:t>
      </w:r>
    </w:p>
    <w:p w14:paraId="09DB88DD" w14:textId="77777777" w:rsidR="00DF60CC" w:rsidRPr="0083690D" w:rsidRDefault="00DF60CC" w:rsidP="0083690D">
      <w:pPr>
        <w:pStyle w:val="Authors"/>
        <w:spacing w:after="0" w:line="240" w:lineRule="auto"/>
        <w:jc w:val="left"/>
        <w:rPr>
          <w:rFonts w:ascii="Calibri" w:hAnsi="Calibri"/>
          <w:sz w:val="20"/>
        </w:rPr>
      </w:pPr>
      <w:r w:rsidRPr="0083690D">
        <w:rPr>
          <w:rFonts w:ascii="Calibri" w:hAnsi="Calibri"/>
          <w:sz w:val="20"/>
          <w:vertAlign w:val="superscript"/>
        </w:rPr>
        <w:t>2</w:t>
      </w:r>
      <w:r w:rsidRPr="0083690D">
        <w:rPr>
          <w:rFonts w:ascii="Calibri" w:hAnsi="Calibri"/>
          <w:sz w:val="20"/>
        </w:rPr>
        <w:t xml:space="preserve"> Same for second author</w:t>
      </w:r>
    </w:p>
    <w:p w14:paraId="461E43CD" w14:textId="77777777" w:rsidR="00DF60CC" w:rsidRPr="0083690D" w:rsidRDefault="00DF60CC" w:rsidP="0083690D">
      <w:pPr>
        <w:pStyle w:val="Authors"/>
        <w:spacing w:after="0" w:line="240" w:lineRule="auto"/>
        <w:jc w:val="left"/>
        <w:rPr>
          <w:rFonts w:ascii="Calibri" w:hAnsi="Calibri"/>
          <w:sz w:val="20"/>
        </w:rPr>
      </w:pPr>
      <w:r w:rsidRPr="0083690D">
        <w:rPr>
          <w:rFonts w:ascii="Calibri" w:hAnsi="Calibri"/>
          <w:sz w:val="20"/>
          <w:vertAlign w:val="superscript"/>
        </w:rPr>
        <w:t>3</w:t>
      </w:r>
      <w:r w:rsidRPr="0083690D">
        <w:rPr>
          <w:rFonts w:ascii="Calibri" w:hAnsi="Calibri"/>
          <w:sz w:val="20"/>
        </w:rPr>
        <w:t xml:space="preserve"> Same for subsequent authors</w:t>
      </w:r>
    </w:p>
    <w:p w14:paraId="121BEE2F" w14:textId="77777777" w:rsidR="00DF60CC" w:rsidRPr="00993896" w:rsidRDefault="00DF60CC" w:rsidP="0083690D">
      <w:pPr>
        <w:pStyle w:val="Keywords"/>
        <w:spacing w:after="120" w:line="240" w:lineRule="auto"/>
        <w:rPr>
          <w:rFonts w:ascii="Calibri" w:hAnsi="Calibri"/>
          <w:b/>
          <w:sz w:val="22"/>
          <w:szCs w:val="22"/>
        </w:rPr>
      </w:pPr>
    </w:p>
    <w:p w14:paraId="548D4B54" w14:textId="77777777" w:rsidR="00DF60CC" w:rsidRPr="00993896" w:rsidRDefault="00DF60CC" w:rsidP="0083690D">
      <w:pPr>
        <w:pStyle w:val="Keywords"/>
        <w:spacing w:after="120" w:line="240" w:lineRule="auto"/>
        <w:rPr>
          <w:rFonts w:ascii="Calibri" w:hAnsi="Calibri"/>
          <w:sz w:val="22"/>
          <w:szCs w:val="22"/>
        </w:rPr>
      </w:pPr>
      <w:r w:rsidRPr="00993896">
        <w:rPr>
          <w:rFonts w:ascii="Calibri" w:hAnsi="Calibri"/>
          <w:b/>
          <w:sz w:val="22"/>
          <w:szCs w:val="22"/>
        </w:rPr>
        <w:t xml:space="preserve">Keywords: </w:t>
      </w:r>
      <w:r w:rsidRPr="00993896">
        <w:rPr>
          <w:rFonts w:ascii="Calibri" w:hAnsi="Calibri"/>
          <w:sz w:val="22"/>
          <w:szCs w:val="22"/>
        </w:rPr>
        <w:t>please provide a maximum number of 5 keywords here</w:t>
      </w:r>
    </w:p>
    <w:p w14:paraId="3EDBB9E8" w14:textId="162B0985" w:rsidR="00A66182" w:rsidRPr="00A66182" w:rsidRDefault="00A66182" w:rsidP="0083690D">
      <w:pPr>
        <w:spacing w:after="120"/>
        <w:rPr>
          <w:rFonts w:ascii="Calibri" w:hAnsi="Calibri"/>
          <w:b/>
          <w:sz w:val="22"/>
          <w:szCs w:val="22"/>
        </w:rPr>
      </w:pPr>
      <w:r w:rsidRPr="00A66182">
        <w:rPr>
          <w:rFonts w:ascii="Calibri" w:hAnsi="Calibri"/>
          <w:b/>
          <w:sz w:val="22"/>
          <w:szCs w:val="22"/>
        </w:rPr>
        <w:t>Introduction</w:t>
      </w:r>
    </w:p>
    <w:p w14:paraId="624FA757" w14:textId="7850156B" w:rsidR="00DF60CC" w:rsidRPr="00993896" w:rsidRDefault="00207275" w:rsidP="0083690D">
      <w:pPr>
        <w:rPr>
          <w:rFonts w:ascii="Calibri" w:hAnsi="Calibri"/>
        </w:rPr>
      </w:pPr>
      <w:r w:rsidRPr="00207275">
        <w:rPr>
          <w:rFonts w:ascii="Calibri" w:hAnsi="Calibri"/>
          <w:sz w:val="22"/>
          <w:szCs w:val="22"/>
          <w:highlight w:val="yellow"/>
        </w:rPr>
        <w:t xml:space="preserve">The paper should be sent to </w:t>
      </w:r>
      <w:hyperlink r:id="rId8" w:history="1">
        <w:r w:rsidRPr="00207275">
          <w:rPr>
            <w:rStyle w:val="Collegamentoipertestuale"/>
            <w:rFonts w:ascii="Calibri" w:hAnsi="Calibri"/>
            <w:sz w:val="22"/>
            <w:szCs w:val="22"/>
            <w:highlight w:val="yellow"/>
          </w:rPr>
          <w:t>Giacomo.goli@unifi.it</w:t>
        </w:r>
      </w:hyperlink>
      <w:r w:rsidRPr="00207275">
        <w:rPr>
          <w:rFonts w:ascii="Calibri" w:hAnsi="Calibri"/>
          <w:sz w:val="22"/>
          <w:szCs w:val="22"/>
          <w:highlight w:val="yellow"/>
        </w:rPr>
        <w:t xml:space="preserve"> no </w:t>
      </w:r>
      <w:proofErr w:type="spellStart"/>
      <w:r w:rsidRPr="00207275">
        <w:rPr>
          <w:rFonts w:ascii="Calibri" w:hAnsi="Calibri"/>
          <w:sz w:val="22"/>
          <w:szCs w:val="22"/>
          <w:highlight w:val="yellow"/>
        </w:rPr>
        <w:t>ater</w:t>
      </w:r>
      <w:proofErr w:type="spellEnd"/>
      <w:r w:rsidRPr="00207275">
        <w:rPr>
          <w:rFonts w:ascii="Calibri" w:hAnsi="Calibri"/>
          <w:sz w:val="22"/>
          <w:szCs w:val="22"/>
          <w:highlight w:val="yellow"/>
        </w:rPr>
        <w:t xml:space="preserve"> than February the 11</w:t>
      </w:r>
      <w:r w:rsidRPr="00207275">
        <w:rPr>
          <w:rFonts w:ascii="Calibri" w:hAnsi="Calibri"/>
          <w:sz w:val="22"/>
          <w:szCs w:val="22"/>
          <w:highlight w:val="yellow"/>
          <w:vertAlign w:val="superscript"/>
        </w:rPr>
        <w:t>th</w:t>
      </w:r>
      <w:bookmarkStart w:id="0" w:name="_GoBack"/>
      <w:bookmarkEnd w:id="0"/>
      <w:r>
        <w:rPr>
          <w:rFonts w:ascii="Calibri" w:hAnsi="Calibri"/>
          <w:sz w:val="22"/>
          <w:szCs w:val="22"/>
        </w:rPr>
        <w:t xml:space="preserve">. Please respect this deadline. </w:t>
      </w:r>
      <w:r w:rsidR="00DF60CC" w:rsidRPr="00993896">
        <w:rPr>
          <w:rFonts w:ascii="Calibri" w:hAnsi="Calibri"/>
          <w:sz w:val="22"/>
          <w:szCs w:val="22"/>
        </w:rPr>
        <w:t>Add the body text here</w:t>
      </w:r>
      <w:r w:rsidR="0068704F">
        <w:rPr>
          <w:rFonts w:ascii="Calibri" w:hAnsi="Calibri"/>
          <w:sz w:val="22"/>
          <w:szCs w:val="22"/>
        </w:rPr>
        <w:t xml:space="preserve"> with a general introduction on the situation of the country</w:t>
      </w:r>
      <w:r w:rsidR="00DF60CC" w:rsidRPr="00993896">
        <w:rPr>
          <w:rFonts w:ascii="Calibri" w:hAnsi="Calibri"/>
          <w:sz w:val="22"/>
          <w:szCs w:val="22"/>
        </w:rPr>
        <w:t>. If possible, please prepare your manuscript using ‘MS Word’ word processing software. The document should be saved under the first authors name, for example Jones.docx or Smith et al.doc. It can be save</w:t>
      </w:r>
      <w:r w:rsidR="0068704F">
        <w:rPr>
          <w:rFonts w:ascii="Calibri" w:hAnsi="Calibri"/>
          <w:sz w:val="22"/>
          <w:szCs w:val="22"/>
        </w:rPr>
        <w:t>d</w:t>
      </w:r>
      <w:r w:rsidR="00DF60CC" w:rsidRPr="00993896">
        <w:rPr>
          <w:rFonts w:ascii="Calibri" w:hAnsi="Calibri"/>
          <w:sz w:val="22"/>
          <w:szCs w:val="22"/>
        </w:rPr>
        <w:t xml:space="preserve"> either as doc or </w:t>
      </w:r>
      <w:proofErr w:type="spellStart"/>
      <w:r w:rsidR="00DF60CC" w:rsidRPr="00993896">
        <w:rPr>
          <w:rFonts w:ascii="Calibri" w:hAnsi="Calibri"/>
          <w:sz w:val="22"/>
          <w:szCs w:val="22"/>
        </w:rPr>
        <w:t>docx</w:t>
      </w:r>
      <w:proofErr w:type="spellEnd"/>
      <w:r w:rsidR="00DF60CC" w:rsidRPr="00993896">
        <w:rPr>
          <w:rFonts w:ascii="Calibri" w:hAnsi="Calibri"/>
          <w:sz w:val="22"/>
          <w:szCs w:val="22"/>
        </w:rPr>
        <w:t xml:space="preserve"> format. All pictures, tables, and figures should be embedded in the text and </w:t>
      </w:r>
      <w:proofErr w:type="spellStart"/>
      <w:r w:rsidR="00DF60CC" w:rsidRPr="00993896">
        <w:rPr>
          <w:rFonts w:ascii="Calibri" w:hAnsi="Calibri"/>
          <w:sz w:val="22"/>
          <w:szCs w:val="22"/>
        </w:rPr>
        <w:t>centred</w:t>
      </w:r>
      <w:proofErr w:type="spellEnd"/>
      <w:r w:rsidR="00DF60CC" w:rsidRPr="00993896">
        <w:rPr>
          <w:rFonts w:ascii="Calibri" w:hAnsi="Calibri"/>
          <w:sz w:val="22"/>
          <w:szCs w:val="22"/>
        </w:rPr>
        <w:t>.</w:t>
      </w:r>
      <w:r w:rsidR="0068704F">
        <w:rPr>
          <w:rFonts w:ascii="Calibri" w:hAnsi="Calibri"/>
          <w:sz w:val="22"/>
          <w:szCs w:val="22"/>
        </w:rPr>
        <w:t xml:space="preserve"> Multiple figures should be inside tables.</w:t>
      </w:r>
      <w:r w:rsidR="00DF60CC" w:rsidRPr="00993896">
        <w:rPr>
          <w:rFonts w:ascii="Calibri" w:hAnsi="Calibri"/>
          <w:sz w:val="22"/>
          <w:szCs w:val="22"/>
        </w:rPr>
        <w:t xml:space="preserve"> Top and margin is 3.5 cm, bottom margin and left margins are 3 cm, and the right margin is 2.5 cm. Do not place any text outside of this area. </w:t>
      </w:r>
      <w:r w:rsidR="00DF60CC" w:rsidRPr="00993896">
        <w:rPr>
          <w:rFonts w:ascii="Calibri" w:hAnsi="Calibri"/>
          <w:i/>
          <w:iCs/>
          <w:sz w:val="22"/>
          <w:szCs w:val="22"/>
        </w:rPr>
        <w:t>Do not include page numbers</w:t>
      </w:r>
      <w:r w:rsidR="00DF60CC" w:rsidRPr="00993896">
        <w:rPr>
          <w:rFonts w:ascii="Calibri" w:hAnsi="Calibri"/>
          <w:sz w:val="22"/>
          <w:szCs w:val="22"/>
        </w:rPr>
        <w:t>, they will be added later. Do not include headers and footers. The paper (regardless on the type of presentation) can be two pages long (including references). Please do</w:t>
      </w:r>
      <w:r w:rsidR="0083690D">
        <w:rPr>
          <w:rFonts w:ascii="Calibri" w:hAnsi="Calibri"/>
          <w:sz w:val="22"/>
          <w:szCs w:val="22"/>
        </w:rPr>
        <w:t xml:space="preserve"> not exceed these page limits.</w:t>
      </w:r>
    </w:p>
    <w:p w14:paraId="24D3A7FF" w14:textId="1F1DCE2D" w:rsidR="00DF60CC" w:rsidRDefault="00DF60CC" w:rsidP="0083690D">
      <w:pPr>
        <w:rPr>
          <w:rFonts w:ascii="Calibri" w:hAnsi="Calibri"/>
          <w:sz w:val="22"/>
          <w:szCs w:val="22"/>
        </w:rPr>
      </w:pPr>
      <w:r w:rsidRPr="00993896">
        <w:rPr>
          <w:rFonts w:ascii="Calibri" w:hAnsi="Calibri"/>
          <w:sz w:val="22"/>
          <w:szCs w:val="22"/>
        </w:rPr>
        <w:t xml:space="preserve">All manuscripts should be in English. Metric units (SI) should be used. </w:t>
      </w:r>
      <w:r w:rsidR="0068704F">
        <w:rPr>
          <w:rFonts w:ascii="Calibri" w:hAnsi="Calibri"/>
          <w:sz w:val="22"/>
          <w:szCs w:val="22"/>
        </w:rPr>
        <w:t xml:space="preserve">The point (.) should be used as decimal separator </w:t>
      </w:r>
      <w:r w:rsidRPr="00993896">
        <w:rPr>
          <w:rFonts w:ascii="Calibri" w:hAnsi="Calibri"/>
          <w:sz w:val="22"/>
          <w:szCs w:val="22"/>
        </w:rPr>
        <w:t>Should the authors use tables or figures from other publications, it is assumed that permiss</w:t>
      </w:r>
      <w:r w:rsidR="00A66182">
        <w:rPr>
          <w:rFonts w:ascii="Calibri" w:hAnsi="Calibri"/>
          <w:sz w:val="22"/>
          <w:szCs w:val="22"/>
        </w:rPr>
        <w:t>ion has been obtained to do so.</w:t>
      </w:r>
    </w:p>
    <w:p w14:paraId="333B0155" w14:textId="79AEE4BB" w:rsidR="00A66182" w:rsidRDefault="00A66182" w:rsidP="0083690D">
      <w:pPr>
        <w:rPr>
          <w:rFonts w:ascii="Calibri" w:hAnsi="Calibri"/>
          <w:sz w:val="22"/>
          <w:szCs w:val="22"/>
        </w:rPr>
      </w:pPr>
    </w:p>
    <w:p w14:paraId="4589C561" w14:textId="219C32F4" w:rsidR="00A66182" w:rsidRPr="00A66182" w:rsidRDefault="00A66182" w:rsidP="0083690D">
      <w:pPr>
        <w:spacing w:after="120"/>
        <w:rPr>
          <w:rFonts w:ascii="Calibri" w:hAnsi="Calibri"/>
          <w:b/>
          <w:sz w:val="22"/>
          <w:szCs w:val="22"/>
        </w:rPr>
      </w:pPr>
      <w:r w:rsidRPr="00A66182">
        <w:rPr>
          <w:rFonts w:ascii="Calibri" w:hAnsi="Calibri"/>
          <w:b/>
          <w:sz w:val="22"/>
          <w:szCs w:val="22"/>
        </w:rPr>
        <w:t>Modification technologies and production volumes</w:t>
      </w:r>
    </w:p>
    <w:p w14:paraId="66E0B0FC" w14:textId="36BCEB1F" w:rsidR="00DF60CC" w:rsidRDefault="00DF60CC" w:rsidP="0083690D">
      <w:pPr>
        <w:rPr>
          <w:rFonts w:ascii="Calibri" w:hAnsi="Calibri"/>
          <w:sz w:val="22"/>
          <w:szCs w:val="22"/>
        </w:rPr>
      </w:pPr>
      <w:r w:rsidRPr="00993896">
        <w:rPr>
          <w:rFonts w:ascii="Calibri" w:hAnsi="Calibri"/>
          <w:sz w:val="22"/>
          <w:szCs w:val="22"/>
        </w:rPr>
        <w:t>Table</w:t>
      </w:r>
      <w:r w:rsidR="00A66182">
        <w:rPr>
          <w:rFonts w:ascii="Calibri" w:hAnsi="Calibri"/>
          <w:sz w:val="22"/>
          <w:szCs w:val="22"/>
        </w:rPr>
        <w:t xml:space="preserve"> 1 should be filled for every country.</w:t>
      </w:r>
    </w:p>
    <w:p w14:paraId="0894E213" w14:textId="77777777" w:rsidR="0083690D" w:rsidRDefault="0083690D" w:rsidP="0083690D">
      <w:pPr>
        <w:rPr>
          <w:rFonts w:ascii="Calibri" w:hAnsi="Calibri"/>
          <w:sz w:val="22"/>
          <w:szCs w:val="22"/>
        </w:rPr>
      </w:pPr>
    </w:p>
    <w:p w14:paraId="13FF1F50" w14:textId="1D5EF584" w:rsidR="00845034" w:rsidRPr="00A66182" w:rsidRDefault="00A66182" w:rsidP="0083690D">
      <w:pPr>
        <w:spacing w:after="120"/>
        <w:jc w:val="center"/>
        <w:rPr>
          <w:rFonts w:ascii="Calibri" w:hAnsi="Calibri"/>
          <w:sz w:val="20"/>
          <w:szCs w:val="20"/>
        </w:rPr>
      </w:pPr>
      <w:r w:rsidRPr="00A66182">
        <w:rPr>
          <w:rFonts w:ascii="Calibri" w:hAnsi="Calibri"/>
          <w:sz w:val="20"/>
          <w:szCs w:val="20"/>
        </w:rPr>
        <w:t>Table 1:</w:t>
      </w:r>
      <w:r>
        <w:rPr>
          <w:rFonts w:ascii="Calibri" w:hAnsi="Calibri"/>
          <w:sz w:val="20"/>
          <w:szCs w:val="20"/>
        </w:rPr>
        <w:t xml:space="preserve"> Wood modification technologies, producers, companies and production volumes</w:t>
      </w:r>
    </w:p>
    <w:tbl>
      <w:tblPr>
        <w:tblStyle w:val="TableGrid1"/>
        <w:tblW w:w="9072" w:type="dxa"/>
        <w:jc w:val="center"/>
        <w:tblLayout w:type="fixed"/>
        <w:tblLook w:val="04A0" w:firstRow="1" w:lastRow="0" w:firstColumn="1" w:lastColumn="0" w:noHBand="0" w:noVBand="1"/>
      </w:tblPr>
      <w:tblGrid>
        <w:gridCol w:w="2122"/>
        <w:gridCol w:w="4110"/>
        <w:gridCol w:w="2840"/>
      </w:tblGrid>
      <w:tr w:rsidR="00845034" w:rsidRPr="00B019DE" w14:paraId="35DC59D9" w14:textId="77777777" w:rsidTr="00A66182">
        <w:trPr>
          <w:trHeight w:val="518"/>
          <w:jc w:val="center"/>
        </w:trPr>
        <w:tc>
          <w:tcPr>
            <w:tcW w:w="2122" w:type="dxa"/>
            <w:shd w:val="clear" w:color="auto" w:fill="D2CAB6" w:themeFill="background2" w:themeFillShade="E6"/>
          </w:tcPr>
          <w:p w14:paraId="5ECD06C0" w14:textId="724CDA09" w:rsidR="00845034" w:rsidRPr="00845034" w:rsidRDefault="00845034" w:rsidP="0083690D">
            <w:pPr>
              <w:spacing w:after="160"/>
              <w:rPr>
                <w:rFonts w:asciiTheme="minorHAnsi" w:hAnsiTheme="minorHAnsi"/>
                <w:b/>
                <w:sz w:val="18"/>
                <w:szCs w:val="18"/>
              </w:rPr>
            </w:pPr>
            <w:r w:rsidRPr="00845034">
              <w:rPr>
                <w:rFonts w:asciiTheme="minorHAnsi" w:hAnsiTheme="minorHAnsi"/>
                <w:b/>
                <w:sz w:val="18"/>
                <w:szCs w:val="18"/>
              </w:rPr>
              <w:t xml:space="preserve">Wood modification </w:t>
            </w:r>
            <w:r w:rsidR="00AE71BA">
              <w:rPr>
                <w:rFonts w:asciiTheme="minorHAnsi" w:hAnsiTheme="minorHAnsi"/>
                <w:b/>
                <w:sz w:val="18"/>
                <w:szCs w:val="18"/>
              </w:rPr>
              <w:t>technology</w:t>
            </w:r>
          </w:p>
        </w:tc>
        <w:tc>
          <w:tcPr>
            <w:tcW w:w="4110" w:type="dxa"/>
            <w:shd w:val="clear" w:color="auto" w:fill="D2CAB6" w:themeFill="background2" w:themeFillShade="E6"/>
          </w:tcPr>
          <w:p w14:paraId="7A88CC89" w14:textId="44F02E61" w:rsidR="00845034" w:rsidRPr="00845034" w:rsidRDefault="00A66182" w:rsidP="0083690D">
            <w:pPr>
              <w:spacing w:after="160"/>
              <w:rPr>
                <w:rFonts w:asciiTheme="minorHAnsi" w:hAnsiTheme="minorHAnsi"/>
                <w:b/>
                <w:sz w:val="18"/>
                <w:szCs w:val="18"/>
              </w:rPr>
            </w:pPr>
            <w:r>
              <w:rPr>
                <w:rFonts w:asciiTheme="minorHAnsi" w:hAnsiTheme="minorHAnsi"/>
                <w:b/>
                <w:sz w:val="18"/>
                <w:szCs w:val="18"/>
              </w:rPr>
              <w:t>Producer, p</w:t>
            </w:r>
            <w:r w:rsidR="00AE71BA">
              <w:rPr>
                <w:rFonts w:asciiTheme="minorHAnsi" w:hAnsiTheme="minorHAnsi"/>
                <w:b/>
                <w:sz w:val="18"/>
                <w:szCs w:val="18"/>
              </w:rPr>
              <w:t>rocess short description and website</w:t>
            </w:r>
          </w:p>
        </w:tc>
        <w:tc>
          <w:tcPr>
            <w:tcW w:w="2840" w:type="dxa"/>
            <w:shd w:val="clear" w:color="auto" w:fill="D2CAB6" w:themeFill="background2" w:themeFillShade="E6"/>
          </w:tcPr>
          <w:p w14:paraId="514DEF26" w14:textId="09DC31CF" w:rsidR="00845034" w:rsidRPr="00845034" w:rsidRDefault="00845034" w:rsidP="0083690D">
            <w:pPr>
              <w:spacing w:after="160"/>
              <w:rPr>
                <w:rFonts w:asciiTheme="minorHAnsi" w:hAnsiTheme="minorHAnsi"/>
                <w:b/>
                <w:sz w:val="18"/>
                <w:szCs w:val="18"/>
              </w:rPr>
            </w:pPr>
            <w:r w:rsidRPr="00845034">
              <w:rPr>
                <w:rFonts w:asciiTheme="minorHAnsi" w:hAnsiTheme="minorHAnsi"/>
                <w:b/>
                <w:sz w:val="18"/>
                <w:szCs w:val="18"/>
              </w:rPr>
              <w:t>Annual volumes produced</w:t>
            </w:r>
            <w:r w:rsidR="00A66182">
              <w:rPr>
                <w:rFonts w:asciiTheme="minorHAnsi" w:hAnsiTheme="minorHAnsi"/>
                <w:b/>
                <w:sz w:val="18"/>
                <w:szCs w:val="18"/>
              </w:rPr>
              <w:t xml:space="preserve"> and companies involved in the process</w:t>
            </w:r>
          </w:p>
        </w:tc>
      </w:tr>
      <w:tr w:rsidR="00AE71BA" w:rsidRPr="00AE71BA" w14:paraId="40389977" w14:textId="77777777" w:rsidTr="00A66182">
        <w:trPr>
          <w:trHeight w:val="662"/>
          <w:jc w:val="center"/>
        </w:trPr>
        <w:tc>
          <w:tcPr>
            <w:tcW w:w="2122" w:type="dxa"/>
          </w:tcPr>
          <w:p w14:paraId="616FB9E3" w14:textId="3E7E2884" w:rsidR="00845034" w:rsidRPr="00AE71BA" w:rsidRDefault="00845034" w:rsidP="0083690D">
            <w:pPr>
              <w:spacing w:after="160"/>
              <w:rPr>
                <w:rFonts w:asciiTheme="minorHAnsi" w:hAnsiTheme="minorHAnsi" w:cstheme="minorHAnsi"/>
                <w:sz w:val="18"/>
                <w:szCs w:val="18"/>
              </w:rPr>
            </w:pPr>
          </w:p>
        </w:tc>
        <w:tc>
          <w:tcPr>
            <w:tcW w:w="4110" w:type="dxa"/>
          </w:tcPr>
          <w:p w14:paraId="7856EFD8" w14:textId="77777777" w:rsidR="00845034" w:rsidRPr="00AE71BA" w:rsidRDefault="00845034" w:rsidP="0083690D">
            <w:pPr>
              <w:spacing w:after="160"/>
              <w:rPr>
                <w:rFonts w:asciiTheme="minorHAnsi" w:eastAsia="Times New Roman" w:hAnsiTheme="minorHAnsi" w:cstheme="minorHAnsi"/>
                <w:sz w:val="18"/>
                <w:szCs w:val="18"/>
              </w:rPr>
            </w:pPr>
          </w:p>
        </w:tc>
        <w:tc>
          <w:tcPr>
            <w:tcW w:w="2840" w:type="dxa"/>
          </w:tcPr>
          <w:p w14:paraId="2DDADC0D" w14:textId="6F4829F2" w:rsidR="00845034" w:rsidRPr="00AE71BA" w:rsidRDefault="00845034" w:rsidP="0083690D">
            <w:pPr>
              <w:spacing w:after="160"/>
              <w:rPr>
                <w:rFonts w:asciiTheme="minorHAnsi" w:hAnsiTheme="minorHAnsi" w:cstheme="minorHAnsi"/>
                <w:sz w:val="18"/>
                <w:szCs w:val="18"/>
              </w:rPr>
            </w:pPr>
          </w:p>
        </w:tc>
      </w:tr>
    </w:tbl>
    <w:p w14:paraId="4E0988AC" w14:textId="005B6E92" w:rsidR="00845034" w:rsidRDefault="00845034" w:rsidP="0083690D">
      <w:pPr>
        <w:rPr>
          <w:rFonts w:ascii="Calibri" w:hAnsi="Calibri"/>
          <w:sz w:val="22"/>
          <w:szCs w:val="22"/>
        </w:rPr>
      </w:pPr>
    </w:p>
    <w:p w14:paraId="4EAD85CB" w14:textId="2763F26F" w:rsidR="00A66182" w:rsidRDefault="00A66182" w:rsidP="0083690D">
      <w:pPr>
        <w:rPr>
          <w:rFonts w:ascii="Calibri" w:hAnsi="Calibri"/>
          <w:sz w:val="22"/>
          <w:szCs w:val="22"/>
        </w:rPr>
      </w:pPr>
      <w:r>
        <w:rPr>
          <w:rFonts w:ascii="Calibri" w:hAnsi="Calibri"/>
          <w:sz w:val="22"/>
          <w:szCs w:val="22"/>
        </w:rPr>
        <w:t>This sections should be followed by practical examples.</w:t>
      </w:r>
    </w:p>
    <w:p w14:paraId="40586005" w14:textId="19687589" w:rsidR="00C46990" w:rsidRDefault="00C46990" w:rsidP="0083690D">
      <w:pPr>
        <w:rPr>
          <w:rFonts w:ascii="Calibri" w:hAnsi="Calibri"/>
          <w:sz w:val="22"/>
          <w:szCs w:val="22"/>
        </w:rPr>
      </w:pPr>
    </w:p>
    <w:p w14:paraId="5771DAD1" w14:textId="45E459CB" w:rsidR="00C46990" w:rsidRDefault="00C46990" w:rsidP="0083690D">
      <w:pPr>
        <w:rPr>
          <w:rFonts w:ascii="Calibri" w:hAnsi="Calibri"/>
          <w:sz w:val="22"/>
          <w:szCs w:val="22"/>
        </w:rPr>
      </w:pPr>
    </w:p>
    <w:p w14:paraId="6455A0BA" w14:textId="77777777" w:rsidR="00C46990" w:rsidRDefault="00C46990" w:rsidP="0083690D">
      <w:pPr>
        <w:rPr>
          <w:rFonts w:ascii="Calibri" w:hAnsi="Calibri"/>
          <w:sz w:val="22"/>
          <w:szCs w:val="22"/>
        </w:rPr>
      </w:pPr>
    </w:p>
    <w:p w14:paraId="7B553A93" w14:textId="304D3E17" w:rsidR="00A66182" w:rsidRPr="00A66182" w:rsidRDefault="00A66182" w:rsidP="0083690D">
      <w:pPr>
        <w:spacing w:after="120"/>
        <w:rPr>
          <w:rFonts w:ascii="Calibri" w:hAnsi="Calibri"/>
          <w:b/>
          <w:sz w:val="22"/>
          <w:szCs w:val="22"/>
        </w:rPr>
      </w:pPr>
      <w:r w:rsidRPr="00A66182">
        <w:rPr>
          <w:rFonts w:ascii="Calibri" w:hAnsi="Calibri"/>
          <w:b/>
          <w:sz w:val="22"/>
          <w:szCs w:val="22"/>
        </w:rPr>
        <w:t>Practical examples</w:t>
      </w:r>
    </w:p>
    <w:p w14:paraId="0481C1CB" w14:textId="66553ED7" w:rsidR="00A66182" w:rsidRPr="00993896" w:rsidRDefault="00C46990" w:rsidP="0083690D">
      <w:pPr>
        <w:rPr>
          <w:rFonts w:ascii="Calibri" w:hAnsi="Calibri"/>
          <w:sz w:val="22"/>
          <w:szCs w:val="22"/>
        </w:rPr>
      </w:pPr>
      <w:r>
        <w:rPr>
          <w:rFonts w:ascii="Calibri" w:hAnsi="Calibri"/>
          <w:sz w:val="22"/>
          <w:szCs w:val="22"/>
        </w:rPr>
        <w:t>Please add here practical examples.</w:t>
      </w:r>
    </w:p>
    <w:p w14:paraId="4F2F6C6F" w14:textId="501DB34F" w:rsidR="00DF60CC" w:rsidRDefault="00DF60CC" w:rsidP="0083690D">
      <w:pPr>
        <w:rPr>
          <w:rFonts w:ascii="Calibri" w:hAnsi="Calibri"/>
          <w:sz w:val="22"/>
          <w:szCs w:val="22"/>
        </w:rPr>
      </w:pPr>
      <w:r w:rsidRPr="00993896">
        <w:rPr>
          <w:rFonts w:ascii="Calibri" w:hAnsi="Calibri"/>
          <w:sz w:val="22"/>
          <w:szCs w:val="22"/>
        </w:rPr>
        <w:t>Figures should be referred to in text as Fig. 1</w:t>
      </w:r>
      <w:r w:rsidR="0068704F">
        <w:rPr>
          <w:rFonts w:ascii="Calibri" w:hAnsi="Calibri"/>
          <w:sz w:val="22"/>
          <w:szCs w:val="22"/>
        </w:rPr>
        <w:t xml:space="preserve">, </w:t>
      </w:r>
      <w:proofErr w:type="spellStart"/>
      <w:r w:rsidR="0068704F">
        <w:rPr>
          <w:rFonts w:ascii="Calibri" w:hAnsi="Calibri"/>
          <w:sz w:val="22"/>
          <w:szCs w:val="22"/>
        </w:rPr>
        <w:t>ths</w:t>
      </w:r>
      <w:proofErr w:type="spellEnd"/>
      <w:r w:rsidR="0068704F">
        <w:rPr>
          <w:rFonts w:ascii="Calibri" w:hAnsi="Calibri"/>
          <w:sz w:val="22"/>
          <w:szCs w:val="22"/>
        </w:rPr>
        <w:t xml:space="preserve"> same for tables</w:t>
      </w:r>
      <w:r w:rsidRPr="00993896">
        <w:rPr>
          <w:rFonts w:ascii="Calibri" w:hAnsi="Calibri"/>
          <w:sz w:val="22"/>
          <w:szCs w:val="22"/>
        </w:rPr>
        <w:t>, and should be presented as part of the text. A descriptive title should be given bellow the figure</w:t>
      </w:r>
      <w:r w:rsidR="0068704F">
        <w:rPr>
          <w:rFonts w:ascii="Calibri" w:hAnsi="Calibri"/>
          <w:sz w:val="22"/>
          <w:szCs w:val="22"/>
        </w:rPr>
        <w:t>s</w:t>
      </w:r>
      <w:r w:rsidRPr="00993896">
        <w:rPr>
          <w:rFonts w:ascii="Calibri" w:hAnsi="Calibri"/>
          <w:sz w:val="22"/>
          <w:szCs w:val="22"/>
        </w:rPr>
        <w:t xml:space="preserve"> </w:t>
      </w:r>
      <w:r w:rsidR="0068704F">
        <w:rPr>
          <w:rFonts w:ascii="Calibri" w:hAnsi="Calibri"/>
          <w:sz w:val="22"/>
          <w:szCs w:val="22"/>
        </w:rPr>
        <w:t xml:space="preserve">and above the tables </w:t>
      </w:r>
      <w:r w:rsidRPr="00993896">
        <w:rPr>
          <w:rFonts w:ascii="Calibri" w:hAnsi="Calibri"/>
          <w:sz w:val="22"/>
          <w:szCs w:val="22"/>
        </w:rPr>
        <w:t xml:space="preserve">in Calibri 10 pt. </w:t>
      </w:r>
    </w:p>
    <w:p w14:paraId="0C556C26" w14:textId="442298AA" w:rsidR="00A66182" w:rsidRDefault="00A66182" w:rsidP="0083690D">
      <w:pPr>
        <w:rPr>
          <w:rFonts w:ascii="Calibri" w:hAnsi="Calibri"/>
          <w:sz w:val="22"/>
          <w:szCs w:val="22"/>
        </w:rPr>
      </w:pPr>
    </w:p>
    <w:tbl>
      <w:tblPr>
        <w:tblStyle w:val="Grigliatabella"/>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7"/>
        <w:gridCol w:w="3156"/>
      </w:tblGrid>
      <w:tr w:rsidR="00A66182" w14:paraId="74473DAC" w14:textId="77777777" w:rsidTr="00C46990">
        <w:trPr>
          <w:jc w:val="center"/>
        </w:trPr>
        <w:tc>
          <w:tcPr>
            <w:tcW w:w="4814" w:type="dxa"/>
          </w:tcPr>
          <w:p w14:paraId="427708F9" w14:textId="6293FD6E" w:rsidR="00A66182" w:rsidRDefault="00A66182" w:rsidP="0083690D">
            <w:pPr>
              <w:rPr>
                <w:rFonts w:ascii="Calibri" w:hAnsi="Calibri"/>
                <w:sz w:val="22"/>
                <w:szCs w:val="22"/>
              </w:rPr>
            </w:pPr>
            <w:r>
              <w:rPr>
                <w:rFonts w:ascii="Calibri" w:hAnsi="Calibri"/>
                <w:noProof/>
                <w:sz w:val="22"/>
                <w:szCs w:val="22"/>
                <w:lang w:val="it-IT" w:eastAsia="it-IT" w:bidi="ar-SA"/>
              </w:rPr>
              <w:lastRenderedPageBreak/>
              <w:drawing>
                <wp:inline distT="0" distB="0" distL="0" distR="0" wp14:anchorId="626E429F" wp14:editId="7B96490E">
                  <wp:extent cx="3201599" cy="180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599" cy="1800000"/>
                          </a:xfrm>
                          <a:prstGeom prst="rect">
                            <a:avLst/>
                          </a:prstGeom>
                          <a:noFill/>
                        </pic:spPr>
                      </pic:pic>
                    </a:graphicData>
                  </a:graphic>
                </wp:inline>
              </w:drawing>
            </w:r>
          </w:p>
        </w:tc>
        <w:tc>
          <w:tcPr>
            <w:tcW w:w="4814" w:type="dxa"/>
          </w:tcPr>
          <w:p w14:paraId="6BA000B0" w14:textId="3098EA06" w:rsidR="00A66182" w:rsidRDefault="00A66182" w:rsidP="0083690D">
            <w:pPr>
              <w:rPr>
                <w:rFonts w:ascii="Calibri" w:hAnsi="Calibri"/>
                <w:sz w:val="22"/>
                <w:szCs w:val="22"/>
              </w:rPr>
            </w:pPr>
            <w:r>
              <w:rPr>
                <w:rFonts w:ascii="Calibri" w:hAnsi="Calibri"/>
                <w:noProof/>
                <w:sz w:val="22"/>
                <w:szCs w:val="22"/>
                <w:lang w:val="it-IT" w:eastAsia="it-IT" w:bidi="ar-SA"/>
              </w:rPr>
              <w:drawing>
                <wp:inline distT="0" distB="0" distL="0" distR="0" wp14:anchorId="49541DCC" wp14:editId="4F88CF99">
                  <wp:extent cx="1865290" cy="1800000"/>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290" cy="1800000"/>
                          </a:xfrm>
                          <a:prstGeom prst="rect">
                            <a:avLst/>
                          </a:prstGeom>
                          <a:noFill/>
                        </pic:spPr>
                      </pic:pic>
                    </a:graphicData>
                  </a:graphic>
                </wp:inline>
              </w:drawing>
            </w:r>
          </w:p>
        </w:tc>
      </w:tr>
      <w:tr w:rsidR="00C46990" w:rsidRPr="0068704F" w14:paraId="469A5101" w14:textId="77777777" w:rsidTr="00C46990">
        <w:trPr>
          <w:jc w:val="center"/>
        </w:trPr>
        <w:tc>
          <w:tcPr>
            <w:tcW w:w="4814" w:type="dxa"/>
          </w:tcPr>
          <w:p w14:paraId="4EBEB45A" w14:textId="29225E25" w:rsidR="00C46990" w:rsidRPr="0068704F" w:rsidRDefault="00C46990" w:rsidP="0083690D">
            <w:pPr>
              <w:jc w:val="center"/>
              <w:rPr>
                <w:rFonts w:ascii="Calibri" w:hAnsi="Calibri"/>
                <w:b/>
                <w:noProof/>
                <w:sz w:val="22"/>
                <w:szCs w:val="22"/>
                <w:lang w:val="it-IT" w:eastAsia="it-IT" w:bidi="ar-SA"/>
              </w:rPr>
            </w:pPr>
            <w:r w:rsidRPr="0068704F">
              <w:rPr>
                <w:rFonts w:ascii="Calibri" w:hAnsi="Calibri"/>
                <w:b/>
                <w:noProof/>
                <w:sz w:val="22"/>
                <w:szCs w:val="22"/>
                <w:lang w:val="it-IT" w:eastAsia="it-IT" w:bidi="ar-SA"/>
              </w:rPr>
              <w:t>a</w:t>
            </w:r>
          </w:p>
        </w:tc>
        <w:tc>
          <w:tcPr>
            <w:tcW w:w="4814" w:type="dxa"/>
          </w:tcPr>
          <w:p w14:paraId="0519B751" w14:textId="26826F8F" w:rsidR="00C46990" w:rsidRPr="0068704F" w:rsidRDefault="00C46990" w:rsidP="0083690D">
            <w:pPr>
              <w:jc w:val="center"/>
              <w:rPr>
                <w:rFonts w:ascii="Calibri" w:hAnsi="Calibri"/>
                <w:b/>
                <w:noProof/>
                <w:sz w:val="22"/>
                <w:szCs w:val="22"/>
                <w:lang w:val="it-IT" w:eastAsia="it-IT" w:bidi="ar-SA"/>
              </w:rPr>
            </w:pPr>
            <w:r w:rsidRPr="0068704F">
              <w:rPr>
                <w:rFonts w:ascii="Calibri" w:hAnsi="Calibri"/>
                <w:b/>
                <w:noProof/>
                <w:sz w:val="22"/>
                <w:szCs w:val="22"/>
                <w:lang w:val="it-IT" w:eastAsia="it-IT" w:bidi="ar-SA"/>
              </w:rPr>
              <w:t>b</w:t>
            </w:r>
          </w:p>
        </w:tc>
      </w:tr>
    </w:tbl>
    <w:p w14:paraId="1B17332E" w14:textId="1A9A2AAD" w:rsidR="00DF60CC" w:rsidRPr="00A66182" w:rsidRDefault="00AE71BA" w:rsidP="0083690D">
      <w:pPr>
        <w:spacing w:after="120"/>
        <w:jc w:val="center"/>
        <w:rPr>
          <w:rFonts w:ascii="Calibri" w:hAnsi="Calibri"/>
          <w:sz w:val="20"/>
          <w:szCs w:val="20"/>
        </w:rPr>
      </w:pPr>
      <w:r w:rsidRPr="00A66182">
        <w:rPr>
          <w:rFonts w:ascii="Calibri" w:hAnsi="Calibri"/>
          <w:sz w:val="20"/>
          <w:szCs w:val="20"/>
        </w:rPr>
        <w:t>Figure 1: Thermally modified alder wood bench</w:t>
      </w:r>
      <w:r w:rsidR="00C46990">
        <w:rPr>
          <w:rFonts w:ascii="Calibri" w:hAnsi="Calibri"/>
          <w:sz w:val="20"/>
          <w:szCs w:val="20"/>
        </w:rPr>
        <w:t xml:space="preserve"> (a) and </w:t>
      </w:r>
      <w:proofErr w:type="spellStart"/>
      <w:r w:rsidR="00C46990">
        <w:rPr>
          <w:rFonts w:ascii="Calibri" w:hAnsi="Calibri"/>
          <w:sz w:val="20"/>
          <w:szCs w:val="20"/>
        </w:rPr>
        <w:t>hermally</w:t>
      </w:r>
      <w:proofErr w:type="spellEnd"/>
      <w:r w:rsidR="00C46990">
        <w:rPr>
          <w:rFonts w:ascii="Calibri" w:hAnsi="Calibri"/>
          <w:sz w:val="20"/>
          <w:szCs w:val="20"/>
        </w:rPr>
        <w:t xml:space="preserve"> modified beech wood window (b)</w:t>
      </w:r>
      <w:r w:rsidR="00DF60CC" w:rsidRPr="00A66182">
        <w:rPr>
          <w:rFonts w:ascii="Calibri" w:hAnsi="Calibri"/>
          <w:sz w:val="20"/>
          <w:szCs w:val="20"/>
        </w:rPr>
        <w:t>.</w:t>
      </w:r>
    </w:p>
    <w:p w14:paraId="64131D50" w14:textId="77777777" w:rsidR="00DF60CC" w:rsidRPr="00993896" w:rsidRDefault="00DF60CC" w:rsidP="0083690D">
      <w:pPr>
        <w:pStyle w:val="Keywords"/>
        <w:spacing w:after="0" w:line="240" w:lineRule="auto"/>
        <w:rPr>
          <w:rFonts w:ascii="Calibri" w:hAnsi="Calibri"/>
          <w:b/>
          <w:sz w:val="22"/>
          <w:szCs w:val="22"/>
        </w:rPr>
      </w:pPr>
    </w:p>
    <w:p w14:paraId="76CE224B" w14:textId="77777777" w:rsidR="00DF60CC" w:rsidRPr="00993896" w:rsidRDefault="00DF60CC" w:rsidP="0083690D">
      <w:pPr>
        <w:pStyle w:val="Titolo1"/>
        <w:spacing w:before="0" w:beforeAutospacing="0" w:after="120" w:afterAutospacing="0"/>
        <w:rPr>
          <w:rFonts w:ascii="Calibri" w:hAnsi="Calibri"/>
          <w:bCs w:val="0"/>
          <w:kern w:val="0"/>
          <w:sz w:val="22"/>
          <w:szCs w:val="22"/>
        </w:rPr>
      </w:pPr>
      <w:r w:rsidRPr="00993896">
        <w:rPr>
          <w:rFonts w:ascii="Calibri" w:hAnsi="Calibri"/>
          <w:kern w:val="0"/>
          <w:sz w:val="22"/>
          <w:szCs w:val="22"/>
        </w:rPr>
        <w:t>References</w:t>
      </w:r>
    </w:p>
    <w:p w14:paraId="5D068278" w14:textId="0D9FA0F9" w:rsidR="00DF60CC" w:rsidRDefault="00DF60CC" w:rsidP="0083690D">
      <w:pPr>
        <w:rPr>
          <w:rFonts w:ascii="Calibri" w:hAnsi="Calibri"/>
          <w:sz w:val="22"/>
        </w:rPr>
      </w:pPr>
      <w:r w:rsidRPr="00993896">
        <w:rPr>
          <w:rFonts w:ascii="Calibri" w:hAnsi="Calibri"/>
          <w:sz w:val="22"/>
        </w:rPr>
        <w:t>Please cite only the most important references (</w:t>
      </w:r>
      <w:r w:rsidRPr="00993896">
        <w:rPr>
          <w:rFonts w:ascii="Calibri" w:hAnsi="Calibri"/>
          <w:sz w:val="22"/>
          <w:szCs w:val="22"/>
        </w:rPr>
        <w:t xml:space="preserve">in Calibri 10 </w:t>
      </w:r>
      <w:proofErr w:type="spellStart"/>
      <w:r w:rsidRPr="00993896">
        <w:rPr>
          <w:rFonts w:ascii="Calibri" w:hAnsi="Calibri"/>
          <w:sz w:val="22"/>
          <w:szCs w:val="22"/>
        </w:rPr>
        <w:t>pt</w:t>
      </w:r>
      <w:proofErr w:type="spellEnd"/>
      <w:r w:rsidRPr="00993896">
        <w:rPr>
          <w:rFonts w:ascii="Calibri" w:hAnsi="Calibri"/>
          <w:sz w:val="22"/>
          <w:szCs w:val="22"/>
        </w:rPr>
        <w:t>)</w:t>
      </w:r>
      <w:r w:rsidRPr="00993896">
        <w:rPr>
          <w:rFonts w:ascii="Calibri" w:hAnsi="Calibri"/>
          <w:sz w:val="22"/>
        </w:rPr>
        <w:t xml:space="preserve">. Do not abbreviate journal titles. Cite references in the text using the author’s last name and date of publication as follows (Murphy 1990, Jones and Smith 1989, Davis </w:t>
      </w:r>
      <w:r w:rsidRPr="00993896">
        <w:rPr>
          <w:rFonts w:ascii="Calibri" w:hAnsi="Calibri"/>
          <w:i/>
          <w:iCs/>
          <w:sz w:val="22"/>
        </w:rPr>
        <w:t>et al</w:t>
      </w:r>
      <w:r w:rsidR="0083690D">
        <w:rPr>
          <w:rFonts w:ascii="Calibri" w:hAnsi="Calibri"/>
          <w:sz w:val="22"/>
        </w:rPr>
        <w:t>. 1999).</w:t>
      </w:r>
    </w:p>
    <w:p w14:paraId="3FEF3877" w14:textId="77777777" w:rsidR="0083690D" w:rsidRPr="00993896" w:rsidRDefault="0083690D" w:rsidP="0083690D">
      <w:pPr>
        <w:rPr>
          <w:rFonts w:ascii="Calibri" w:hAnsi="Calibri"/>
          <w:sz w:val="22"/>
        </w:rPr>
      </w:pPr>
    </w:p>
    <w:p w14:paraId="5DC80CBC" w14:textId="79EBF5F0" w:rsidR="00DF60CC" w:rsidRDefault="00DF60CC" w:rsidP="0083690D">
      <w:pPr>
        <w:rPr>
          <w:rFonts w:ascii="Calibri" w:hAnsi="Calibri"/>
          <w:i/>
        </w:rPr>
      </w:pPr>
      <w:r w:rsidRPr="00993896">
        <w:rPr>
          <w:rFonts w:ascii="Calibri" w:hAnsi="Calibri"/>
          <w:i/>
        </w:rPr>
        <w:t>Example:</w:t>
      </w:r>
    </w:p>
    <w:p w14:paraId="6C46FA56" w14:textId="77777777" w:rsidR="0083690D" w:rsidRPr="00993896" w:rsidRDefault="0083690D" w:rsidP="0083690D">
      <w:pPr>
        <w:rPr>
          <w:rFonts w:ascii="Calibri" w:hAnsi="Calibri"/>
          <w:i/>
        </w:rPr>
      </w:pPr>
    </w:p>
    <w:p w14:paraId="5E9D6BA6" w14:textId="77777777" w:rsidR="00DF60CC" w:rsidRPr="00993896" w:rsidRDefault="00DF60CC" w:rsidP="0083690D">
      <w:pPr>
        <w:pStyle w:val="Reference"/>
        <w:spacing w:after="0" w:line="240" w:lineRule="auto"/>
        <w:rPr>
          <w:rFonts w:ascii="Calibri" w:hAnsi="Calibri"/>
          <w:sz w:val="20"/>
          <w:lang w:val="de-DE"/>
        </w:rPr>
      </w:pPr>
      <w:proofErr w:type="spellStart"/>
      <w:r w:rsidRPr="00993896">
        <w:rPr>
          <w:rFonts w:ascii="Calibri" w:hAnsi="Calibri"/>
          <w:sz w:val="20"/>
        </w:rPr>
        <w:t>Buschbeck</w:t>
      </w:r>
      <w:proofErr w:type="spellEnd"/>
      <w:r w:rsidRPr="00993896">
        <w:rPr>
          <w:rFonts w:ascii="Calibri" w:hAnsi="Calibri"/>
          <w:sz w:val="20"/>
        </w:rPr>
        <w:t xml:space="preserve"> L., </w:t>
      </w:r>
      <w:proofErr w:type="spellStart"/>
      <w:r w:rsidRPr="00993896">
        <w:rPr>
          <w:rFonts w:ascii="Calibri" w:hAnsi="Calibri"/>
          <w:sz w:val="20"/>
        </w:rPr>
        <w:t>Kehr</w:t>
      </w:r>
      <w:proofErr w:type="spellEnd"/>
      <w:r w:rsidRPr="00993896">
        <w:rPr>
          <w:rFonts w:ascii="Calibri" w:hAnsi="Calibri"/>
          <w:sz w:val="20"/>
        </w:rPr>
        <w:t xml:space="preserve"> E., Jensen U. 1961a. </w:t>
      </w:r>
      <w:r w:rsidRPr="00993896">
        <w:rPr>
          <w:rFonts w:ascii="Calibri" w:hAnsi="Calibri"/>
          <w:sz w:val="20"/>
          <w:lang w:val="de-DE"/>
        </w:rPr>
        <w:t>Untersuchungen über die Eignung verschiedener Holzarten und Sortimente zur Herstellung von Spanplatten – 1. Mitteilung: Rotbuche und Kiefer. Holztechnologie, 2, 2: 99–110</w:t>
      </w:r>
    </w:p>
    <w:p w14:paraId="5837B9F6" w14:textId="77777777" w:rsidR="00DF60CC" w:rsidRPr="00993896" w:rsidRDefault="00DF60CC" w:rsidP="0083690D">
      <w:pPr>
        <w:pStyle w:val="Reference"/>
        <w:spacing w:after="0" w:line="240" w:lineRule="auto"/>
        <w:rPr>
          <w:rFonts w:ascii="Calibri" w:hAnsi="Calibri"/>
          <w:sz w:val="20"/>
        </w:rPr>
      </w:pPr>
      <w:proofErr w:type="spellStart"/>
      <w:r w:rsidRPr="00993896">
        <w:rPr>
          <w:rFonts w:ascii="Calibri" w:hAnsi="Calibri"/>
          <w:sz w:val="20"/>
        </w:rPr>
        <w:t>Kollmann</w:t>
      </w:r>
      <w:proofErr w:type="spellEnd"/>
      <w:r w:rsidRPr="00993896">
        <w:rPr>
          <w:rFonts w:ascii="Calibri" w:hAnsi="Calibri"/>
          <w:sz w:val="20"/>
        </w:rPr>
        <w:t xml:space="preserve"> F., </w:t>
      </w:r>
      <w:proofErr w:type="spellStart"/>
      <w:r w:rsidRPr="00993896">
        <w:rPr>
          <w:rFonts w:ascii="Calibri" w:hAnsi="Calibri"/>
          <w:sz w:val="20"/>
        </w:rPr>
        <w:t>Kuenzi</w:t>
      </w:r>
      <w:proofErr w:type="spellEnd"/>
      <w:r w:rsidRPr="00993896">
        <w:rPr>
          <w:rFonts w:ascii="Calibri" w:hAnsi="Calibri"/>
          <w:sz w:val="20"/>
        </w:rPr>
        <w:t xml:space="preserve"> W. E., </w:t>
      </w:r>
      <w:proofErr w:type="spellStart"/>
      <w:r w:rsidRPr="00993896">
        <w:rPr>
          <w:rFonts w:ascii="Calibri" w:hAnsi="Calibri"/>
          <w:sz w:val="20"/>
        </w:rPr>
        <w:t>Stamm</w:t>
      </w:r>
      <w:proofErr w:type="spellEnd"/>
      <w:r w:rsidRPr="00993896">
        <w:rPr>
          <w:rFonts w:ascii="Calibri" w:hAnsi="Calibri"/>
          <w:sz w:val="20"/>
        </w:rPr>
        <w:t xml:space="preserve"> J. A. 1975. Principles of Wood Science and Technology – Volume II: Wood Based Materials. Berlin, Heidelberg, New York, Tokyo, Springer–</w:t>
      </w:r>
      <w:proofErr w:type="spellStart"/>
      <w:r w:rsidRPr="00993896">
        <w:rPr>
          <w:rFonts w:ascii="Calibri" w:hAnsi="Calibri"/>
          <w:sz w:val="20"/>
        </w:rPr>
        <w:t>Verlag</w:t>
      </w:r>
      <w:proofErr w:type="spellEnd"/>
      <w:r w:rsidRPr="00993896">
        <w:rPr>
          <w:rFonts w:ascii="Calibri" w:hAnsi="Calibri"/>
          <w:sz w:val="20"/>
        </w:rPr>
        <w:t>: 312–550</w:t>
      </w:r>
    </w:p>
    <w:p w14:paraId="6CE5F977" w14:textId="77777777" w:rsidR="00DF60CC" w:rsidRPr="00993896" w:rsidRDefault="00DF60CC" w:rsidP="0083690D">
      <w:pPr>
        <w:pStyle w:val="Reference"/>
        <w:spacing w:after="0" w:line="240" w:lineRule="auto"/>
        <w:rPr>
          <w:rFonts w:ascii="Calibri" w:hAnsi="Calibri"/>
          <w:sz w:val="20"/>
        </w:rPr>
      </w:pPr>
      <w:r w:rsidRPr="00993896">
        <w:rPr>
          <w:rFonts w:ascii="Calibri" w:hAnsi="Calibri"/>
          <w:sz w:val="20"/>
        </w:rPr>
        <w:t xml:space="preserve">Xu W., </w:t>
      </w:r>
      <w:proofErr w:type="spellStart"/>
      <w:r w:rsidRPr="00993896">
        <w:rPr>
          <w:rFonts w:ascii="Calibri" w:hAnsi="Calibri"/>
          <w:sz w:val="20"/>
        </w:rPr>
        <w:t>Suchsland</w:t>
      </w:r>
      <w:proofErr w:type="spellEnd"/>
      <w:r w:rsidRPr="00993896">
        <w:rPr>
          <w:rFonts w:ascii="Calibri" w:hAnsi="Calibri"/>
          <w:sz w:val="20"/>
        </w:rPr>
        <w:t xml:space="preserve"> O. 1998. Variability of particleboard properties from single– and mixed–species processes. Forest Products Journal, 48, 9: 68–74</w:t>
      </w:r>
    </w:p>
    <w:p w14:paraId="4DA04809" w14:textId="77777777" w:rsidR="00DF60CC" w:rsidRPr="00993896" w:rsidRDefault="00DF60CC" w:rsidP="0083690D">
      <w:pPr>
        <w:rPr>
          <w:rFonts w:ascii="Calibri" w:hAnsi="Calibri"/>
        </w:rPr>
      </w:pPr>
    </w:p>
    <w:p w14:paraId="18F85A36" w14:textId="77777777" w:rsidR="00DF60CC" w:rsidRPr="00993896" w:rsidRDefault="00DF60CC" w:rsidP="0083690D">
      <w:pPr>
        <w:pStyle w:val="Titolo1"/>
        <w:spacing w:after="120"/>
        <w:rPr>
          <w:rFonts w:ascii="Calibri" w:hAnsi="Calibri"/>
          <w:bCs w:val="0"/>
          <w:sz w:val="22"/>
          <w:szCs w:val="22"/>
        </w:rPr>
      </w:pPr>
      <w:proofErr w:type="spellStart"/>
      <w:r w:rsidRPr="00993896">
        <w:rPr>
          <w:rFonts w:ascii="Calibri" w:hAnsi="Calibri"/>
          <w:kern w:val="0"/>
          <w:sz w:val="22"/>
          <w:szCs w:val="22"/>
        </w:rPr>
        <w:t>Acknowledgments</w:t>
      </w:r>
      <w:proofErr w:type="spellEnd"/>
      <w:r w:rsidRPr="00993896">
        <w:rPr>
          <w:rFonts w:ascii="Calibri" w:hAnsi="Calibri"/>
          <w:kern w:val="0"/>
          <w:sz w:val="22"/>
          <w:szCs w:val="22"/>
        </w:rPr>
        <w:t>:</w:t>
      </w:r>
    </w:p>
    <w:p w14:paraId="10E85FE9" w14:textId="48170CD5" w:rsidR="008B2C7C" w:rsidRPr="00DF60CC" w:rsidRDefault="008B2C7C" w:rsidP="0083690D"/>
    <w:sectPr w:rsidR="008B2C7C" w:rsidRPr="00DF60CC" w:rsidSect="009A479D">
      <w:headerReference w:type="default" r:id="rId11"/>
      <w:footerReference w:type="default" r:id="rId12"/>
      <w:pgSz w:w="11906" w:h="16838"/>
      <w:pgMar w:top="2323" w:right="1134" w:bottom="930" w:left="1134" w:header="1134" w:footer="95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E5704" w14:textId="77777777" w:rsidR="00676372" w:rsidRDefault="00676372">
      <w:r>
        <w:separator/>
      </w:r>
    </w:p>
  </w:endnote>
  <w:endnote w:type="continuationSeparator" w:id="0">
    <w:p w14:paraId="7AB502A9" w14:textId="77777777" w:rsidR="00676372" w:rsidRDefault="00676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Droid Sans Fallback">
    <w:altName w:val="Times New Roman"/>
    <w:charset w:val="01"/>
    <w:family w:val="auto"/>
    <w:pitch w:val="variable"/>
  </w:font>
  <w:font w:name="Mangal">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reeSans">
    <w:altName w:val="Times New Roman"/>
    <w:charset w:val="01"/>
    <w:family w:val="auto"/>
    <w:pitch w:val="variable"/>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betan Machine Uni">
    <w:altName w:val="Times New Roman"/>
    <w:charset w:val="01"/>
    <w:family w:val="auto"/>
    <w:pitch w:val="variable"/>
  </w:font>
  <w:font w:name="Yu Mincho">
    <w:altName w:val="Yu Gothic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E6111" w14:textId="782430B3" w:rsidR="00C96E4C" w:rsidRDefault="00775C9D">
    <w:pPr>
      <w:pStyle w:val="Pidipagina"/>
    </w:pPr>
    <w:r w:rsidRPr="00775C9D">
      <w:rPr>
        <w:rFonts w:ascii="Helvetica" w:eastAsia="Times New Roman" w:hAnsi="Helvetica" w:cs="Helvetica"/>
        <w:noProof/>
        <w:kern w:val="0"/>
        <w:lang w:val="it-IT" w:eastAsia="it-IT" w:bidi="ar-SA"/>
      </w:rPr>
      <w:drawing>
        <wp:anchor distT="0" distB="0" distL="114300" distR="114300" simplePos="0" relativeHeight="251667456" behindDoc="0" locked="0" layoutInCell="1" allowOverlap="1" wp14:anchorId="1F6D336C" wp14:editId="3B5A7B65">
          <wp:simplePos x="0" y="0"/>
          <wp:positionH relativeFrom="column">
            <wp:posOffset>5012690</wp:posOffset>
          </wp:positionH>
          <wp:positionV relativeFrom="paragraph">
            <wp:posOffset>0</wp:posOffset>
          </wp:positionV>
          <wp:extent cx="1709534" cy="4445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534" cy="444500"/>
                  </a:xfrm>
                  <a:prstGeom prst="rect">
                    <a:avLst/>
                  </a:prstGeom>
                </pic:spPr>
              </pic:pic>
            </a:graphicData>
          </a:graphic>
          <wp14:sizeRelH relativeFrom="page">
            <wp14:pctWidth>0</wp14:pctWidth>
          </wp14:sizeRelH>
          <wp14:sizeRelV relativeFrom="page">
            <wp14:pctHeight>0</wp14:pctHeight>
          </wp14:sizeRelV>
        </wp:anchor>
      </w:drawing>
    </w:r>
    <w:r w:rsidRPr="00775C9D">
      <w:rPr>
        <w:rFonts w:ascii="Helvetica" w:eastAsia="Times New Roman" w:hAnsi="Helvetica" w:cs="Helvetica"/>
        <w:noProof/>
        <w:kern w:val="0"/>
        <w:lang w:val="it-IT" w:eastAsia="it-IT" w:bidi="ar-SA"/>
      </w:rPr>
      <w:drawing>
        <wp:anchor distT="0" distB="0" distL="114300" distR="114300" simplePos="0" relativeHeight="251668480" behindDoc="0" locked="0" layoutInCell="1" allowOverlap="1" wp14:anchorId="193C9E45" wp14:editId="459088F8">
          <wp:simplePos x="0" y="0"/>
          <wp:positionH relativeFrom="margin">
            <wp:posOffset>0</wp:posOffset>
          </wp:positionH>
          <wp:positionV relativeFrom="paragraph">
            <wp:posOffset>2540</wp:posOffset>
          </wp:positionV>
          <wp:extent cx="1679575" cy="431800"/>
          <wp:effectExtent l="0" t="0" r="0"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30216" b="30935"/>
                  <a:stretch/>
                </pic:blipFill>
                <pic:spPr bwMode="auto">
                  <a:xfrm>
                    <a:off x="0" y="0"/>
                    <a:ext cx="1679575"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C9D">
      <w:rPr>
        <w:rFonts w:ascii="Helvetica" w:eastAsia="Times New Roman" w:hAnsi="Helvetica" w:cs="Helvetica"/>
        <w:noProof/>
        <w:kern w:val="0"/>
        <w:lang w:val="it-IT" w:eastAsia="it-IT" w:bidi="ar-SA"/>
      </w:rPr>
      <w:drawing>
        <wp:anchor distT="0" distB="0" distL="114300" distR="114300" simplePos="0" relativeHeight="251669504" behindDoc="0" locked="0" layoutInCell="1" allowOverlap="1" wp14:anchorId="54E36C02" wp14:editId="33B3615E">
          <wp:simplePos x="0" y="0"/>
          <wp:positionH relativeFrom="column">
            <wp:posOffset>2575560</wp:posOffset>
          </wp:positionH>
          <wp:positionV relativeFrom="paragraph">
            <wp:posOffset>45085</wp:posOffset>
          </wp:positionV>
          <wp:extent cx="1356360" cy="383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2 blue 300dp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56360" cy="383540"/>
                  </a:xfrm>
                  <a:prstGeom prst="rect">
                    <a:avLst/>
                  </a:prstGeom>
                </pic:spPr>
              </pic:pic>
            </a:graphicData>
          </a:graphic>
          <wp14:sizeRelH relativeFrom="page">
            <wp14:pctWidth>0</wp14:pctWidth>
          </wp14:sizeRelH>
          <wp14:sizeRelV relativeFrom="page">
            <wp14:pctHeight>0</wp14:pctHeight>
          </wp14:sizeRelV>
        </wp:anchor>
      </w:drawing>
    </w:r>
    <w:r w:rsidR="00D26192" w:rsidRPr="00D26192">
      <w:rPr>
        <w:rFonts w:ascii="Helvetica" w:eastAsia="Times New Roman" w:hAnsi="Helvetica" w:cs="Helvetica"/>
        <w:kern w:val="0"/>
        <w:lang w:eastAsia="en-US" w:bidi="ar-SA"/>
      </w:rPr>
      <w:t xml:space="preserve"> </w:t>
    </w:r>
    <w:r w:rsidR="00C96E4C">
      <w:rPr>
        <w:rFonts w:ascii="Tibetan Machine Uni" w:hAnsi="Tibetan Machine Uni" w:cs="Tibetan Machine Uni"/>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96DDE" w14:textId="77777777" w:rsidR="00676372" w:rsidRDefault="00676372">
      <w:r>
        <w:separator/>
      </w:r>
    </w:p>
  </w:footnote>
  <w:footnote w:type="continuationSeparator" w:id="0">
    <w:p w14:paraId="42E74960" w14:textId="77777777" w:rsidR="00676372" w:rsidRDefault="006763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7F4D3" w14:textId="3179CC44" w:rsidR="00C96E4C" w:rsidRPr="00164F87" w:rsidRDefault="00775C9D" w:rsidP="00164F87">
    <w:pPr>
      <w:pStyle w:val="Intestazione"/>
      <w:tabs>
        <w:tab w:val="clear" w:pos="9638"/>
      </w:tabs>
      <w:rPr>
        <w:color w:val="C00000"/>
      </w:rPr>
    </w:pPr>
    <w:r w:rsidRPr="00775C9D">
      <w:rPr>
        <w:noProof/>
        <w:color w:val="C00000"/>
        <w:lang w:val="it-IT" w:eastAsia="it-IT" w:bidi="ar-SA"/>
      </w:rPr>
      <w:drawing>
        <wp:anchor distT="0" distB="0" distL="114300" distR="114300" simplePos="0" relativeHeight="251662336" behindDoc="0" locked="0" layoutInCell="1" allowOverlap="1" wp14:anchorId="66DFE000" wp14:editId="5797AE6C">
          <wp:simplePos x="0" y="0"/>
          <wp:positionH relativeFrom="margin">
            <wp:posOffset>5030470</wp:posOffset>
          </wp:positionH>
          <wp:positionV relativeFrom="paragraph">
            <wp:posOffset>-321945</wp:posOffset>
          </wp:positionV>
          <wp:extent cx="1198245" cy="57594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1407-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245" cy="575945"/>
                  </a:xfrm>
                  <a:prstGeom prst="rect">
                    <a:avLst/>
                  </a:prstGeom>
                </pic:spPr>
              </pic:pic>
            </a:graphicData>
          </a:graphic>
          <wp14:sizeRelH relativeFrom="page">
            <wp14:pctWidth>0</wp14:pctWidth>
          </wp14:sizeRelH>
          <wp14:sizeRelV relativeFrom="page">
            <wp14:pctHeight>0</wp14:pctHeight>
          </wp14:sizeRelV>
        </wp:anchor>
      </w:drawing>
    </w:r>
    <w:r w:rsidRPr="00775C9D">
      <w:rPr>
        <w:noProof/>
        <w:color w:val="C00000"/>
        <w:lang w:val="it-IT" w:eastAsia="it-IT" w:bidi="ar-SA"/>
      </w:rPr>
      <w:drawing>
        <wp:anchor distT="0" distB="0" distL="114300" distR="114300" simplePos="0" relativeHeight="251663360" behindDoc="1" locked="0" layoutInCell="1" allowOverlap="1" wp14:anchorId="0881D8C2" wp14:editId="7A48D81C">
          <wp:simplePos x="0" y="0"/>
          <wp:positionH relativeFrom="column">
            <wp:posOffset>0</wp:posOffset>
          </wp:positionH>
          <wp:positionV relativeFrom="paragraph">
            <wp:posOffset>-370205</wp:posOffset>
          </wp:positionV>
          <wp:extent cx="1581150" cy="755650"/>
          <wp:effectExtent l="0" t="0" r="0" b="635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755650"/>
                  </a:xfrm>
                  <a:prstGeom prst="rect">
                    <a:avLst/>
                  </a:prstGeom>
                  <a:noFill/>
                </pic:spPr>
              </pic:pic>
            </a:graphicData>
          </a:graphic>
          <wp14:sizeRelH relativeFrom="page">
            <wp14:pctWidth>0</wp14:pctWidth>
          </wp14:sizeRelH>
          <wp14:sizeRelV relativeFrom="page">
            <wp14:pctHeight>0</wp14:pctHeight>
          </wp14:sizeRelV>
        </wp:anchor>
      </w:drawing>
    </w:r>
    <w:r w:rsidRPr="00775C9D">
      <w:rPr>
        <w:noProof/>
        <w:color w:val="C00000"/>
        <w:lang w:val="it-IT" w:eastAsia="it-IT" w:bidi="ar-SA"/>
      </w:rPr>
      <w:drawing>
        <wp:anchor distT="0" distB="0" distL="114300" distR="114300" simplePos="0" relativeHeight="251664384" behindDoc="0" locked="0" layoutInCell="1" allowOverlap="1" wp14:anchorId="615C7069" wp14:editId="00272F29">
          <wp:simplePos x="0" y="0"/>
          <wp:positionH relativeFrom="column">
            <wp:posOffset>1771015</wp:posOffset>
          </wp:positionH>
          <wp:positionV relativeFrom="paragraph">
            <wp:posOffset>-333375</wp:posOffset>
          </wp:positionV>
          <wp:extent cx="1330960" cy="647700"/>
          <wp:effectExtent l="0" t="0" r="254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0960" cy="647700"/>
                  </a:xfrm>
                  <a:prstGeom prst="rect">
                    <a:avLst/>
                  </a:prstGeom>
                  <a:noFill/>
                </pic:spPr>
              </pic:pic>
            </a:graphicData>
          </a:graphic>
          <wp14:sizeRelH relativeFrom="page">
            <wp14:pctWidth>0</wp14:pctWidth>
          </wp14:sizeRelH>
          <wp14:sizeRelV relativeFrom="page">
            <wp14:pctHeight>0</wp14:pctHeight>
          </wp14:sizeRelV>
        </wp:anchor>
      </w:drawing>
    </w:r>
    <w:r w:rsidRPr="00775C9D">
      <w:rPr>
        <w:noProof/>
        <w:color w:val="C00000"/>
        <w:lang w:val="it-IT" w:eastAsia="it-IT" w:bidi="ar-SA"/>
      </w:rPr>
      <w:drawing>
        <wp:anchor distT="0" distB="0" distL="114300" distR="114300" simplePos="0" relativeHeight="251665408" behindDoc="0" locked="0" layoutInCell="1" allowOverlap="1" wp14:anchorId="76B0FB48" wp14:editId="68CC495C">
          <wp:simplePos x="0" y="0"/>
          <wp:positionH relativeFrom="column">
            <wp:posOffset>3547745</wp:posOffset>
          </wp:positionH>
          <wp:positionV relativeFrom="paragraph">
            <wp:posOffset>-372110</wp:posOffset>
          </wp:positionV>
          <wp:extent cx="1113932" cy="684000"/>
          <wp:effectExtent l="0" t="0" r="0" b="190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3932" cy="68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8B501B1"/>
    <w:multiLevelType w:val="hybridMultilevel"/>
    <w:tmpl w:val="CA8AA674"/>
    <w:lvl w:ilvl="0" w:tplc="0CF2159E">
      <w:numFmt w:val="bullet"/>
      <w:lvlText w:val=""/>
      <w:lvlJc w:val="left"/>
      <w:pPr>
        <w:ind w:left="76" w:hanging="360"/>
      </w:pPr>
      <w:rPr>
        <w:rFonts w:ascii="Wingdings" w:eastAsia="Adobe Fangsong Std R" w:hAnsi="Wingdings" w:cs="Arial" w:hint="default"/>
        <w:b/>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3" w15:restartNumberingAfterBreak="0">
    <w:nsid w:val="1E891D5A"/>
    <w:multiLevelType w:val="hybridMultilevel"/>
    <w:tmpl w:val="AAE827DE"/>
    <w:lvl w:ilvl="0" w:tplc="743CB0E4">
      <w:numFmt w:val="bullet"/>
      <w:lvlText w:val="&gt;"/>
      <w:lvlJc w:val="left"/>
      <w:pPr>
        <w:ind w:left="76" w:hanging="360"/>
      </w:pPr>
      <w:rPr>
        <w:rFonts w:ascii="Arial" w:eastAsia="Adobe Fangsong Std R" w:hAnsi="Arial" w:cs="Arial" w:hint="default"/>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4" w15:restartNumberingAfterBreak="0">
    <w:nsid w:val="27372F4F"/>
    <w:multiLevelType w:val="hybridMultilevel"/>
    <w:tmpl w:val="B450F588"/>
    <w:lvl w:ilvl="0" w:tplc="B5145790">
      <w:numFmt w:val="bullet"/>
      <w:lvlText w:val=""/>
      <w:lvlJc w:val="left"/>
      <w:pPr>
        <w:ind w:left="76" w:hanging="360"/>
      </w:pPr>
      <w:rPr>
        <w:rFonts w:ascii="Wingdings" w:eastAsia="Adobe Fangsong Std R" w:hAnsi="Wingdings" w:cs="Arial" w:hint="default"/>
        <w:sz w:val="20"/>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5" w15:restartNumberingAfterBreak="0">
    <w:nsid w:val="47875AB0"/>
    <w:multiLevelType w:val="hybridMultilevel"/>
    <w:tmpl w:val="156C547A"/>
    <w:lvl w:ilvl="0" w:tplc="5694D37E">
      <w:numFmt w:val="bullet"/>
      <w:lvlText w:val=""/>
      <w:lvlJc w:val="left"/>
      <w:pPr>
        <w:ind w:left="76" w:hanging="360"/>
      </w:pPr>
      <w:rPr>
        <w:rFonts w:ascii="Wingdings" w:eastAsia="Adobe Fangsong Std R" w:hAnsi="Wingdings" w:cs="Arial" w:hint="default"/>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6" w15:restartNumberingAfterBreak="0">
    <w:nsid w:val="61EA2169"/>
    <w:multiLevelType w:val="hybridMultilevel"/>
    <w:tmpl w:val="4E7EC6B8"/>
    <w:lvl w:ilvl="0" w:tplc="2856C8F8">
      <w:numFmt w:val="bullet"/>
      <w:lvlText w:val=""/>
      <w:lvlJc w:val="left"/>
      <w:pPr>
        <w:ind w:left="76" w:hanging="360"/>
      </w:pPr>
      <w:rPr>
        <w:rFonts w:ascii="Wingdings" w:eastAsia="Adobe Fangsong Std R" w:hAnsi="Wingdings" w:cs="Arial" w:hint="default"/>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7" w15:restartNumberingAfterBreak="0">
    <w:nsid w:val="66B60DFD"/>
    <w:multiLevelType w:val="hybridMultilevel"/>
    <w:tmpl w:val="C6227AD0"/>
    <w:lvl w:ilvl="0" w:tplc="F9E6B1D4">
      <w:numFmt w:val="bullet"/>
      <w:lvlText w:val="-"/>
      <w:lvlJc w:val="left"/>
      <w:pPr>
        <w:ind w:left="720" w:hanging="360"/>
      </w:pPr>
      <w:rPr>
        <w:rFonts w:ascii="Liberation Serif" w:eastAsia="Droid Sans Fallback" w:hAnsi="Liberation Serif" w:cs="Mang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3E5526"/>
    <w:multiLevelType w:val="hybridMultilevel"/>
    <w:tmpl w:val="671ABB12"/>
    <w:lvl w:ilvl="0" w:tplc="5C047FA6">
      <w:numFmt w:val="bullet"/>
      <w:lvlText w:val=""/>
      <w:lvlJc w:val="left"/>
      <w:pPr>
        <w:ind w:left="76" w:hanging="360"/>
      </w:pPr>
      <w:rPr>
        <w:rFonts w:ascii="Wingdings" w:eastAsia="Adobe Fangsong Std R" w:hAnsi="Wingdings" w:cs="Arial" w:hint="default"/>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9" w15:restartNumberingAfterBreak="0">
    <w:nsid w:val="6D7C6DA0"/>
    <w:multiLevelType w:val="hybridMultilevel"/>
    <w:tmpl w:val="4DAE9F32"/>
    <w:lvl w:ilvl="0" w:tplc="76DA0D72">
      <w:numFmt w:val="bullet"/>
      <w:lvlText w:val=""/>
      <w:lvlJc w:val="left"/>
      <w:pPr>
        <w:ind w:left="76" w:hanging="360"/>
      </w:pPr>
      <w:rPr>
        <w:rFonts w:ascii="Wingdings" w:eastAsia="Adobe Fangsong Std R" w:hAnsi="Wingdings" w:cs="Arial" w:hint="default"/>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9"/>
  </w:num>
  <w:num w:numId="6">
    <w:abstractNumId w:val="5"/>
  </w:num>
  <w:num w:numId="7">
    <w:abstractNumId w:val="8"/>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activeWritingStyle w:appName="MSWord" w:lang="en-US" w:vendorID="64" w:dllVersion="131078" w:nlCheck="1" w:checkStyle="0"/>
  <w:activeWritingStyle w:appName="MSWord" w:lang="de-AT"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it-IT"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57"/>
    <w:rsid w:val="00015B3D"/>
    <w:rsid w:val="00024FAA"/>
    <w:rsid w:val="000262D8"/>
    <w:rsid w:val="00074783"/>
    <w:rsid w:val="00075BFF"/>
    <w:rsid w:val="000776F4"/>
    <w:rsid w:val="000A6A4C"/>
    <w:rsid w:val="000B7759"/>
    <w:rsid w:val="000C374C"/>
    <w:rsid w:val="000D76DD"/>
    <w:rsid w:val="00102191"/>
    <w:rsid w:val="001102F5"/>
    <w:rsid w:val="00127356"/>
    <w:rsid w:val="0013459D"/>
    <w:rsid w:val="001609F2"/>
    <w:rsid w:val="001623A1"/>
    <w:rsid w:val="00164F87"/>
    <w:rsid w:val="00191708"/>
    <w:rsid w:val="001A64D0"/>
    <w:rsid w:val="001D2064"/>
    <w:rsid w:val="001D33F7"/>
    <w:rsid w:val="00206C54"/>
    <w:rsid w:val="00207275"/>
    <w:rsid w:val="00207B67"/>
    <w:rsid w:val="002411D7"/>
    <w:rsid w:val="00242AC4"/>
    <w:rsid w:val="002451CC"/>
    <w:rsid w:val="002465EB"/>
    <w:rsid w:val="002A1B4B"/>
    <w:rsid w:val="002A4A19"/>
    <w:rsid w:val="002B5A35"/>
    <w:rsid w:val="002C0863"/>
    <w:rsid w:val="002C2762"/>
    <w:rsid w:val="002C640C"/>
    <w:rsid w:val="002E015C"/>
    <w:rsid w:val="002E1FEC"/>
    <w:rsid w:val="002F7584"/>
    <w:rsid w:val="00311DBE"/>
    <w:rsid w:val="00316873"/>
    <w:rsid w:val="00322861"/>
    <w:rsid w:val="003234FF"/>
    <w:rsid w:val="0032479B"/>
    <w:rsid w:val="00346908"/>
    <w:rsid w:val="003532BE"/>
    <w:rsid w:val="00362223"/>
    <w:rsid w:val="003C5226"/>
    <w:rsid w:val="0042243F"/>
    <w:rsid w:val="0044712A"/>
    <w:rsid w:val="00455035"/>
    <w:rsid w:val="00467B5A"/>
    <w:rsid w:val="00481D50"/>
    <w:rsid w:val="0048250F"/>
    <w:rsid w:val="00497632"/>
    <w:rsid w:val="004C2E2E"/>
    <w:rsid w:val="004E060D"/>
    <w:rsid w:val="004E675F"/>
    <w:rsid w:val="004F4E82"/>
    <w:rsid w:val="005112E6"/>
    <w:rsid w:val="00523D59"/>
    <w:rsid w:val="00530651"/>
    <w:rsid w:val="00543C11"/>
    <w:rsid w:val="005770F9"/>
    <w:rsid w:val="00594E12"/>
    <w:rsid w:val="005D604F"/>
    <w:rsid w:val="005E7FFD"/>
    <w:rsid w:val="005F20B6"/>
    <w:rsid w:val="0060450A"/>
    <w:rsid w:val="00606B26"/>
    <w:rsid w:val="00662FFD"/>
    <w:rsid w:val="00663ED4"/>
    <w:rsid w:val="00676372"/>
    <w:rsid w:val="0068643D"/>
    <w:rsid w:val="0068704F"/>
    <w:rsid w:val="00693BBD"/>
    <w:rsid w:val="00700032"/>
    <w:rsid w:val="0070185C"/>
    <w:rsid w:val="007274EE"/>
    <w:rsid w:val="007347F0"/>
    <w:rsid w:val="00775C9D"/>
    <w:rsid w:val="007768CD"/>
    <w:rsid w:val="00791881"/>
    <w:rsid w:val="007B081C"/>
    <w:rsid w:val="007D509C"/>
    <w:rsid w:val="007E2D49"/>
    <w:rsid w:val="00832A4F"/>
    <w:rsid w:val="0083690D"/>
    <w:rsid w:val="00845034"/>
    <w:rsid w:val="008628F6"/>
    <w:rsid w:val="00866A1A"/>
    <w:rsid w:val="00880CAC"/>
    <w:rsid w:val="00892394"/>
    <w:rsid w:val="008B2C7C"/>
    <w:rsid w:val="008C668E"/>
    <w:rsid w:val="008D49FD"/>
    <w:rsid w:val="008D574C"/>
    <w:rsid w:val="008F69FB"/>
    <w:rsid w:val="00903857"/>
    <w:rsid w:val="009211B0"/>
    <w:rsid w:val="00931C41"/>
    <w:rsid w:val="0094301D"/>
    <w:rsid w:val="00954835"/>
    <w:rsid w:val="00977B4D"/>
    <w:rsid w:val="009A479D"/>
    <w:rsid w:val="009A5264"/>
    <w:rsid w:val="009A5527"/>
    <w:rsid w:val="00A356F3"/>
    <w:rsid w:val="00A6296C"/>
    <w:rsid w:val="00A66182"/>
    <w:rsid w:val="00A82E00"/>
    <w:rsid w:val="00A8508F"/>
    <w:rsid w:val="00A967E5"/>
    <w:rsid w:val="00AB3005"/>
    <w:rsid w:val="00AE48D1"/>
    <w:rsid w:val="00AE54AD"/>
    <w:rsid w:val="00AE71BA"/>
    <w:rsid w:val="00AF41DB"/>
    <w:rsid w:val="00B16DCC"/>
    <w:rsid w:val="00B23C04"/>
    <w:rsid w:val="00B35A78"/>
    <w:rsid w:val="00B42392"/>
    <w:rsid w:val="00B56EE3"/>
    <w:rsid w:val="00B62BF9"/>
    <w:rsid w:val="00B836C7"/>
    <w:rsid w:val="00B929BC"/>
    <w:rsid w:val="00BA4B28"/>
    <w:rsid w:val="00BC740A"/>
    <w:rsid w:val="00BD4C28"/>
    <w:rsid w:val="00BE21E4"/>
    <w:rsid w:val="00C023CE"/>
    <w:rsid w:val="00C03074"/>
    <w:rsid w:val="00C067A0"/>
    <w:rsid w:val="00C2507A"/>
    <w:rsid w:val="00C36F5D"/>
    <w:rsid w:val="00C42D10"/>
    <w:rsid w:val="00C46990"/>
    <w:rsid w:val="00C96E4C"/>
    <w:rsid w:val="00CA0582"/>
    <w:rsid w:val="00CA5FA5"/>
    <w:rsid w:val="00CB2A5A"/>
    <w:rsid w:val="00CC58E9"/>
    <w:rsid w:val="00CE61F2"/>
    <w:rsid w:val="00D16449"/>
    <w:rsid w:val="00D26192"/>
    <w:rsid w:val="00D64F55"/>
    <w:rsid w:val="00D663DD"/>
    <w:rsid w:val="00D738D0"/>
    <w:rsid w:val="00D878B8"/>
    <w:rsid w:val="00D955A7"/>
    <w:rsid w:val="00DD48C5"/>
    <w:rsid w:val="00DE4D7A"/>
    <w:rsid w:val="00DF60CC"/>
    <w:rsid w:val="00DF6B91"/>
    <w:rsid w:val="00E2100E"/>
    <w:rsid w:val="00E241A9"/>
    <w:rsid w:val="00E30632"/>
    <w:rsid w:val="00E365A8"/>
    <w:rsid w:val="00E426CE"/>
    <w:rsid w:val="00E4547F"/>
    <w:rsid w:val="00E7145B"/>
    <w:rsid w:val="00E82FEB"/>
    <w:rsid w:val="00E87497"/>
    <w:rsid w:val="00EA596B"/>
    <w:rsid w:val="00EC4CE0"/>
    <w:rsid w:val="00EE1FC9"/>
    <w:rsid w:val="00F047AD"/>
    <w:rsid w:val="00F3267F"/>
    <w:rsid w:val="00F533E9"/>
    <w:rsid w:val="00F65283"/>
    <w:rsid w:val="00F9670A"/>
    <w:rsid w:val="00FA0876"/>
    <w:rsid w:val="00FC3A16"/>
    <w:rsid w:val="00FD5F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0695D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ascii="Liberation Serif" w:eastAsia="Droid Sans Fallback" w:hAnsi="Liberation Serif" w:cs="FreeSans"/>
      <w:kern w:val="1"/>
      <w:sz w:val="24"/>
      <w:szCs w:val="24"/>
      <w:lang w:eastAsia="zh-CN" w:bidi="hi-IN"/>
    </w:rPr>
  </w:style>
  <w:style w:type="paragraph" w:styleId="Titolo1">
    <w:name w:val="heading 1"/>
    <w:basedOn w:val="Normale"/>
    <w:link w:val="Titolo1Carattere"/>
    <w:uiPriority w:val="9"/>
    <w:qFormat/>
    <w:rsid w:val="00316873"/>
    <w:pPr>
      <w:widowControl/>
      <w:suppressAutoHyphens w:val="0"/>
      <w:spacing w:before="100" w:beforeAutospacing="1" w:after="100" w:afterAutospacing="1"/>
      <w:outlineLvl w:val="0"/>
    </w:pPr>
    <w:rPr>
      <w:rFonts w:ascii="Times New Roman" w:eastAsia="Times New Roman" w:hAnsi="Times New Roman" w:cs="Times New Roman"/>
      <w:b/>
      <w:bCs/>
      <w:kern w:val="36"/>
      <w:sz w:val="48"/>
      <w:szCs w:val="48"/>
      <w:lang w:val="de-AT" w:eastAsia="de-AT" w:bidi="ar-SA"/>
    </w:rPr>
  </w:style>
  <w:style w:type="paragraph" w:styleId="Titolo2">
    <w:name w:val="heading 2"/>
    <w:basedOn w:val="Normale"/>
    <w:next w:val="Normale"/>
    <w:link w:val="Titolo2Carattere"/>
    <w:uiPriority w:val="9"/>
    <w:unhideWhenUsed/>
    <w:qFormat/>
    <w:rsid w:val="0068643D"/>
    <w:pPr>
      <w:keepNext/>
      <w:keepLines/>
      <w:spacing w:before="40"/>
      <w:outlineLvl w:val="1"/>
    </w:pPr>
    <w:rPr>
      <w:rFonts w:asciiTheme="majorHAnsi" w:eastAsiaTheme="majorEastAsia" w:hAnsiTheme="majorHAnsi" w:cs="Mangal"/>
      <w:color w:val="3E762A" w:themeColor="accent1" w:themeShade="BF"/>
      <w:sz w:val="26"/>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Enfasigrassetto">
    <w:name w:val="Strong"/>
    <w:qFormat/>
    <w:rPr>
      <w:b/>
      <w:bCs/>
    </w:rPr>
  </w:style>
  <w:style w:type="character" w:styleId="Collegamentoipertestuale">
    <w:name w:val="Hyperlink"/>
    <w:rPr>
      <w:color w:val="000080"/>
      <w:u w:val="single"/>
    </w:rPr>
  </w:style>
  <w:style w:type="character" w:customStyle="1" w:styleId="Bullets">
    <w:name w:val="Bullets"/>
    <w:rPr>
      <w:rFonts w:ascii="OpenSymbol" w:eastAsia="OpenSymbol" w:hAnsi="OpenSymbol" w:cs="OpenSymbol"/>
    </w:rPr>
  </w:style>
  <w:style w:type="character" w:styleId="Enfasicorsivo">
    <w:name w:val="Emphasis"/>
    <w:qFormat/>
    <w:rPr>
      <w:i/>
      <w:iCs/>
    </w:rPr>
  </w:style>
  <w:style w:type="character" w:styleId="Collegamentovisitato">
    <w:name w:val="FollowedHyperlink"/>
    <w:rPr>
      <w:color w:val="800000"/>
      <w:u w:val="single"/>
    </w:rPr>
  </w:style>
  <w:style w:type="paragraph" w:customStyle="1" w:styleId="Heading">
    <w:name w:val="Heading"/>
    <w:basedOn w:val="Normale"/>
    <w:next w:val="Corpotesto"/>
    <w:pPr>
      <w:keepNext/>
      <w:spacing w:before="240" w:after="120"/>
    </w:pPr>
    <w:rPr>
      <w:rFonts w:ascii="Liberation Sans" w:hAnsi="Liberation Sans"/>
      <w:sz w:val="28"/>
      <w:szCs w:val="28"/>
    </w:rPr>
  </w:style>
  <w:style w:type="paragraph" w:styleId="Corpotesto">
    <w:name w:val="Body Text"/>
    <w:basedOn w:val="Normale"/>
    <w:link w:val="CorpotestoCaratter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pPr>
      <w:suppressLineNumbers/>
    </w:pPr>
  </w:style>
  <w:style w:type="paragraph" w:customStyle="1" w:styleId="TableContents">
    <w:name w:val="Table Contents"/>
    <w:basedOn w:val="Normale"/>
    <w:pPr>
      <w:suppressLineNumbers/>
    </w:pPr>
  </w:style>
  <w:style w:type="paragraph" w:customStyle="1" w:styleId="TableHeading">
    <w:name w:val="Table Heading"/>
    <w:basedOn w:val="TableContents"/>
    <w:pPr>
      <w:jc w:val="center"/>
    </w:pPr>
    <w:rPr>
      <w:b/>
      <w:bCs/>
    </w:rPr>
  </w:style>
  <w:style w:type="paragraph" w:styleId="Intestazione">
    <w:name w:val="header"/>
    <w:basedOn w:val="Normale"/>
    <w:pPr>
      <w:suppressLineNumbers/>
      <w:tabs>
        <w:tab w:val="center" w:pos="4819"/>
        <w:tab w:val="right" w:pos="9638"/>
      </w:tabs>
    </w:pPr>
  </w:style>
  <w:style w:type="paragraph" w:customStyle="1" w:styleId="FrameContents">
    <w:name w:val="Frame Contents"/>
    <w:basedOn w:val="Normale"/>
  </w:style>
  <w:style w:type="paragraph" w:styleId="Pidipagina">
    <w:name w:val="footer"/>
    <w:basedOn w:val="Normale"/>
    <w:pPr>
      <w:suppressLineNumbers/>
      <w:tabs>
        <w:tab w:val="center" w:pos="4819"/>
        <w:tab w:val="right" w:pos="9638"/>
      </w:tabs>
    </w:pPr>
  </w:style>
  <w:style w:type="character" w:customStyle="1" w:styleId="CorpotestoCarattere">
    <w:name w:val="Corpo testo Carattere"/>
    <w:link w:val="Corpotesto"/>
    <w:rsid w:val="002E015C"/>
    <w:rPr>
      <w:rFonts w:ascii="Liberation Serif" w:eastAsia="Droid Sans Fallback" w:hAnsi="Liberation Serif" w:cs="FreeSans"/>
      <w:kern w:val="1"/>
      <w:sz w:val="24"/>
      <w:szCs w:val="24"/>
      <w:lang w:eastAsia="zh-CN" w:bidi="hi-IN"/>
    </w:rPr>
  </w:style>
  <w:style w:type="paragraph" w:styleId="Testofumetto">
    <w:name w:val="Balloon Text"/>
    <w:basedOn w:val="Normale"/>
    <w:link w:val="TestofumettoCarattere"/>
    <w:uiPriority w:val="99"/>
    <w:semiHidden/>
    <w:unhideWhenUsed/>
    <w:rsid w:val="00693BBD"/>
    <w:rPr>
      <w:rFonts w:ascii="Times New Roman" w:hAnsi="Times New Roman" w:cs="Mangal"/>
      <w:sz w:val="18"/>
      <w:szCs w:val="16"/>
    </w:rPr>
  </w:style>
  <w:style w:type="character" w:customStyle="1" w:styleId="TestofumettoCarattere">
    <w:name w:val="Testo fumetto Carattere"/>
    <w:basedOn w:val="Carpredefinitoparagrafo"/>
    <w:link w:val="Testofumetto"/>
    <w:uiPriority w:val="99"/>
    <w:semiHidden/>
    <w:rsid w:val="00693BBD"/>
    <w:rPr>
      <w:rFonts w:eastAsia="Droid Sans Fallback" w:cs="Mangal"/>
      <w:kern w:val="1"/>
      <w:sz w:val="18"/>
      <w:szCs w:val="16"/>
      <w:lang w:eastAsia="zh-CN" w:bidi="hi-IN"/>
    </w:rPr>
  </w:style>
  <w:style w:type="character" w:customStyle="1" w:styleId="Titolo1Carattere">
    <w:name w:val="Titolo 1 Carattere"/>
    <w:basedOn w:val="Carpredefinitoparagrafo"/>
    <w:link w:val="Titolo1"/>
    <w:uiPriority w:val="9"/>
    <w:rsid w:val="00316873"/>
    <w:rPr>
      <w:b/>
      <w:bCs/>
      <w:kern w:val="36"/>
      <w:sz w:val="48"/>
      <w:szCs w:val="48"/>
      <w:lang w:val="de-AT" w:eastAsia="de-AT"/>
    </w:rPr>
  </w:style>
  <w:style w:type="paragraph" w:customStyle="1" w:styleId="bodytext">
    <w:name w:val="bodytext"/>
    <w:basedOn w:val="Normale"/>
    <w:rsid w:val="00316873"/>
    <w:pPr>
      <w:widowControl/>
      <w:suppressAutoHyphens w:val="0"/>
      <w:spacing w:before="100" w:beforeAutospacing="1" w:after="100" w:afterAutospacing="1"/>
    </w:pPr>
    <w:rPr>
      <w:rFonts w:ascii="Times New Roman" w:eastAsia="Times New Roman" w:hAnsi="Times New Roman" w:cs="Times New Roman"/>
      <w:kern w:val="0"/>
      <w:lang w:val="de-AT" w:eastAsia="de-AT" w:bidi="ar-SA"/>
    </w:rPr>
  </w:style>
  <w:style w:type="character" w:styleId="Rimandocommento">
    <w:name w:val="annotation reference"/>
    <w:basedOn w:val="Carpredefinitoparagrafo"/>
    <w:uiPriority w:val="99"/>
    <w:semiHidden/>
    <w:unhideWhenUsed/>
    <w:rsid w:val="00206C54"/>
    <w:rPr>
      <w:sz w:val="16"/>
      <w:szCs w:val="16"/>
    </w:rPr>
  </w:style>
  <w:style w:type="paragraph" w:styleId="Testocommento">
    <w:name w:val="annotation text"/>
    <w:basedOn w:val="Normale"/>
    <w:link w:val="TestocommentoCarattere"/>
    <w:uiPriority w:val="99"/>
    <w:semiHidden/>
    <w:unhideWhenUsed/>
    <w:rsid w:val="00206C54"/>
    <w:rPr>
      <w:rFonts w:cs="Mangal"/>
      <w:sz w:val="20"/>
      <w:szCs w:val="18"/>
    </w:rPr>
  </w:style>
  <w:style w:type="character" w:customStyle="1" w:styleId="TestocommentoCarattere">
    <w:name w:val="Testo commento Carattere"/>
    <w:basedOn w:val="Carpredefinitoparagrafo"/>
    <w:link w:val="Testocommento"/>
    <w:uiPriority w:val="99"/>
    <w:semiHidden/>
    <w:rsid w:val="00206C54"/>
    <w:rPr>
      <w:rFonts w:ascii="Liberation Serif" w:eastAsia="Droid Sans Fallback" w:hAnsi="Liberation Serif"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206C54"/>
    <w:rPr>
      <w:b/>
      <w:bCs/>
    </w:rPr>
  </w:style>
  <w:style w:type="character" w:customStyle="1" w:styleId="SoggettocommentoCarattere">
    <w:name w:val="Soggetto commento Carattere"/>
    <w:basedOn w:val="TestocommentoCarattere"/>
    <w:link w:val="Soggettocommento"/>
    <w:uiPriority w:val="99"/>
    <w:semiHidden/>
    <w:rsid w:val="00206C54"/>
    <w:rPr>
      <w:rFonts w:ascii="Liberation Serif" w:eastAsia="Droid Sans Fallback" w:hAnsi="Liberation Serif" w:cs="Mangal"/>
      <w:b/>
      <w:bCs/>
      <w:kern w:val="1"/>
      <w:szCs w:val="18"/>
      <w:lang w:eastAsia="zh-CN" w:bidi="hi-IN"/>
    </w:rPr>
  </w:style>
  <w:style w:type="table" w:styleId="Grigliatabella">
    <w:name w:val="Table Grid"/>
    <w:basedOn w:val="Tabellanormale"/>
    <w:uiPriority w:val="39"/>
    <w:rsid w:val="009A5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68643D"/>
    <w:rPr>
      <w:rFonts w:asciiTheme="majorHAnsi" w:eastAsiaTheme="majorEastAsia" w:hAnsiTheme="majorHAnsi" w:cs="Mangal"/>
      <w:color w:val="3E762A" w:themeColor="accent1" w:themeShade="BF"/>
      <w:kern w:val="1"/>
      <w:sz w:val="26"/>
      <w:szCs w:val="23"/>
      <w:lang w:eastAsia="zh-CN" w:bidi="hi-IN"/>
    </w:rPr>
  </w:style>
  <w:style w:type="paragraph" w:styleId="Titolo">
    <w:name w:val="Title"/>
    <w:basedOn w:val="Normale"/>
    <w:next w:val="Normale"/>
    <w:link w:val="TitoloCarattere"/>
    <w:uiPriority w:val="10"/>
    <w:qFormat/>
    <w:rsid w:val="00DF60CC"/>
    <w:pPr>
      <w:widowControl/>
      <w:suppressAutoHyphens w:val="0"/>
      <w:spacing w:after="480" w:line="360" w:lineRule="auto"/>
      <w:contextualSpacing/>
      <w:jc w:val="center"/>
    </w:pPr>
    <w:rPr>
      <w:rFonts w:ascii="Tahoma" w:eastAsia="Times New Roman" w:hAnsi="Tahoma" w:cs="Times New Roman"/>
      <w:b/>
      <w:spacing w:val="5"/>
      <w:kern w:val="28"/>
      <w:sz w:val="28"/>
      <w:szCs w:val="52"/>
      <w:lang w:val="en-GB" w:eastAsia="en-US" w:bidi="ar-SA"/>
    </w:rPr>
  </w:style>
  <w:style w:type="character" w:customStyle="1" w:styleId="TitoloCarattere">
    <w:name w:val="Titolo Carattere"/>
    <w:basedOn w:val="Carpredefinitoparagrafo"/>
    <w:link w:val="Titolo"/>
    <w:uiPriority w:val="10"/>
    <w:rsid w:val="00DF60CC"/>
    <w:rPr>
      <w:rFonts w:ascii="Tahoma" w:eastAsia="Times New Roman" w:hAnsi="Tahoma"/>
      <w:b/>
      <w:spacing w:val="5"/>
      <w:kern w:val="28"/>
      <w:sz w:val="28"/>
      <w:szCs w:val="52"/>
      <w:lang w:val="en-GB"/>
    </w:rPr>
  </w:style>
  <w:style w:type="paragraph" w:customStyle="1" w:styleId="Authors">
    <w:name w:val="Authors"/>
    <w:basedOn w:val="Normale"/>
    <w:qFormat/>
    <w:rsid w:val="00DF60CC"/>
    <w:pPr>
      <w:widowControl/>
      <w:suppressAutoHyphens w:val="0"/>
      <w:spacing w:after="240" w:line="360" w:lineRule="auto"/>
      <w:jc w:val="center"/>
    </w:pPr>
    <w:rPr>
      <w:rFonts w:ascii="Tahoma" w:eastAsia="Times New Roman" w:hAnsi="Tahoma" w:cs="Times New Roman"/>
      <w:kern w:val="0"/>
      <w:szCs w:val="20"/>
      <w:lang w:val="en-GB" w:eastAsia="en-US" w:bidi="ar-SA"/>
    </w:rPr>
  </w:style>
  <w:style w:type="paragraph" w:customStyle="1" w:styleId="Keywords">
    <w:name w:val="Keywords"/>
    <w:basedOn w:val="Normale"/>
    <w:qFormat/>
    <w:rsid w:val="00DF60CC"/>
    <w:pPr>
      <w:widowControl/>
      <w:suppressAutoHyphens w:val="0"/>
      <w:spacing w:after="480" w:line="360" w:lineRule="auto"/>
      <w:ind w:left="1418" w:hanging="1418"/>
      <w:jc w:val="both"/>
    </w:pPr>
    <w:rPr>
      <w:rFonts w:asciiTheme="majorHAnsi" w:eastAsia="Times New Roman" w:hAnsiTheme="majorHAnsi" w:cs="Times New Roman"/>
      <w:bCs/>
      <w:kern w:val="0"/>
      <w:szCs w:val="20"/>
      <w:lang w:val="en-GB" w:eastAsia="en-US" w:bidi="ar-SA"/>
    </w:rPr>
  </w:style>
  <w:style w:type="paragraph" w:customStyle="1" w:styleId="Reference">
    <w:name w:val="Reference"/>
    <w:basedOn w:val="Normale"/>
    <w:qFormat/>
    <w:rsid w:val="00DF60CC"/>
    <w:pPr>
      <w:widowControl/>
      <w:suppressAutoHyphens w:val="0"/>
      <w:spacing w:after="120" w:line="360" w:lineRule="auto"/>
      <w:ind w:left="397" w:hanging="397"/>
      <w:jc w:val="both"/>
    </w:pPr>
    <w:rPr>
      <w:rFonts w:asciiTheme="majorHAnsi" w:eastAsia="Times New Roman" w:hAnsiTheme="majorHAnsi" w:cs="Times New Roman"/>
      <w:kern w:val="0"/>
      <w:szCs w:val="20"/>
      <w:lang w:val="en-GB" w:eastAsia="en-US" w:bidi="ar-SA"/>
    </w:rPr>
  </w:style>
  <w:style w:type="table" w:customStyle="1" w:styleId="TableGrid1">
    <w:name w:val="Table Grid1"/>
    <w:basedOn w:val="Tabellanormale"/>
    <w:next w:val="Grigliatabella"/>
    <w:uiPriority w:val="59"/>
    <w:rsid w:val="00845034"/>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273254">
      <w:bodyDiv w:val="1"/>
      <w:marLeft w:val="0"/>
      <w:marRight w:val="0"/>
      <w:marTop w:val="0"/>
      <w:marBottom w:val="0"/>
      <w:divBdr>
        <w:top w:val="none" w:sz="0" w:space="0" w:color="auto"/>
        <w:left w:val="none" w:sz="0" w:space="0" w:color="auto"/>
        <w:bottom w:val="none" w:sz="0" w:space="0" w:color="auto"/>
        <w:right w:val="none" w:sz="0" w:space="0" w:color="auto"/>
      </w:divBdr>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sChild>
        <w:div w:id="2079090309">
          <w:marLeft w:val="0"/>
          <w:marRight w:val="0"/>
          <w:marTop w:val="0"/>
          <w:marBottom w:val="0"/>
          <w:divBdr>
            <w:top w:val="none" w:sz="0" w:space="0" w:color="auto"/>
            <w:left w:val="none" w:sz="0" w:space="0" w:color="auto"/>
            <w:bottom w:val="none" w:sz="0" w:space="0" w:color="auto"/>
            <w:right w:val="none" w:sz="0" w:space="0" w:color="auto"/>
          </w:divBdr>
        </w:div>
        <w:div w:id="560091975">
          <w:marLeft w:val="0"/>
          <w:marRight w:val="0"/>
          <w:marTop w:val="0"/>
          <w:marBottom w:val="0"/>
          <w:divBdr>
            <w:top w:val="none" w:sz="0" w:space="0" w:color="auto"/>
            <w:left w:val="none" w:sz="0" w:space="0" w:color="auto"/>
            <w:bottom w:val="none" w:sz="0" w:space="0" w:color="auto"/>
            <w:right w:val="none" w:sz="0" w:space="0" w:color="auto"/>
          </w:divBdr>
        </w:div>
      </w:divsChild>
    </w:div>
    <w:div w:id="20751607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hyperlink" Target="mailto:Giacomo.goli@unif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0690-8E67-430A-A3B7-84C700E5F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460</Words>
  <Characters>2626</Characters>
  <Application>Microsoft Office Word</Application>
  <DocSecurity>0</DocSecurity>
  <Lines>21</Lines>
  <Paragraphs>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University of Primorska</Company>
  <LinksUpToDate>false</LinksUpToDate>
  <CharactersWithSpaces>3080</CharactersWithSpaces>
  <SharedDoc>false</SharedDoc>
  <HLinks>
    <vt:vector size="96" baseType="variant">
      <vt:variant>
        <vt:i4>7274610</vt:i4>
      </vt:variant>
      <vt:variant>
        <vt:i4>45</vt:i4>
      </vt:variant>
      <vt:variant>
        <vt:i4>0</vt:i4>
      </vt:variant>
      <vt:variant>
        <vt:i4>5</vt:i4>
      </vt:variant>
      <vt:variant>
        <vt:lpwstr>https://www.oebb.at/en/</vt:lpwstr>
      </vt:variant>
      <vt:variant>
        <vt:lpwstr/>
      </vt:variant>
      <vt:variant>
        <vt:i4>524303</vt:i4>
      </vt:variant>
      <vt:variant>
        <vt:i4>42</vt:i4>
      </vt:variant>
      <vt:variant>
        <vt:i4>0</vt:i4>
      </vt:variant>
      <vt:variant>
        <vt:i4>5</vt:i4>
      </vt:variant>
      <vt:variant>
        <vt:lpwstr>https://www.cd.cz/en/default.htm</vt:lpwstr>
      </vt:variant>
      <vt:variant>
        <vt:lpwstr/>
      </vt:variant>
      <vt:variant>
        <vt:i4>1048578</vt:i4>
      </vt:variant>
      <vt:variant>
        <vt:i4>39</vt:i4>
      </vt:variant>
      <vt:variant>
        <vt:i4>0</vt:i4>
      </vt:variant>
      <vt:variant>
        <vt:i4>5</vt:i4>
      </vt:variant>
      <vt:variant>
        <vt:lpwstr>https://jizdenky.studentagency.cz/?0</vt:lpwstr>
      </vt:variant>
      <vt:variant>
        <vt:lpwstr/>
      </vt:variant>
      <vt:variant>
        <vt:i4>7209059</vt:i4>
      </vt:variant>
      <vt:variant>
        <vt:i4>36</vt:i4>
      </vt:variant>
      <vt:variant>
        <vt:i4>0</vt:i4>
      </vt:variant>
      <vt:variant>
        <vt:i4>5</vt:i4>
      </vt:variant>
      <vt:variant>
        <vt:lpwstr>http://www.prg.aero/en</vt:lpwstr>
      </vt:variant>
      <vt:variant>
        <vt:lpwstr/>
      </vt:variant>
      <vt:variant>
        <vt:i4>393234</vt:i4>
      </vt:variant>
      <vt:variant>
        <vt:i4>33</vt:i4>
      </vt:variant>
      <vt:variant>
        <vt:i4>0</vt:i4>
      </vt:variant>
      <vt:variant>
        <vt:i4>5</vt:i4>
      </vt:variant>
      <vt:variant>
        <vt:lpwstr>http://www.studentagency.eu/</vt:lpwstr>
      </vt:variant>
      <vt:variant>
        <vt:lpwstr/>
      </vt:variant>
      <vt:variant>
        <vt:i4>5242908</vt:i4>
      </vt:variant>
      <vt:variant>
        <vt:i4>30</vt:i4>
      </vt:variant>
      <vt:variant>
        <vt:i4>0</vt:i4>
      </vt:variant>
      <vt:variant>
        <vt:i4>5</vt:i4>
      </vt:variant>
      <vt:variant>
        <vt:lpwstr>http://www.viennaairport.com/</vt:lpwstr>
      </vt:variant>
      <vt:variant>
        <vt:lpwstr/>
      </vt:variant>
      <vt:variant>
        <vt:i4>5242908</vt:i4>
      </vt:variant>
      <vt:variant>
        <vt:i4>27</vt:i4>
      </vt:variant>
      <vt:variant>
        <vt:i4>0</vt:i4>
      </vt:variant>
      <vt:variant>
        <vt:i4>5</vt:i4>
      </vt:variant>
      <vt:variant>
        <vt:lpwstr>http://www.viennaairport.com/</vt:lpwstr>
      </vt:variant>
      <vt:variant>
        <vt:lpwstr/>
      </vt:variant>
      <vt:variant>
        <vt:i4>5242908</vt:i4>
      </vt:variant>
      <vt:variant>
        <vt:i4>24</vt:i4>
      </vt:variant>
      <vt:variant>
        <vt:i4>0</vt:i4>
      </vt:variant>
      <vt:variant>
        <vt:i4>5</vt:i4>
      </vt:variant>
      <vt:variant>
        <vt:lpwstr>http://www.viennaairport.com/</vt:lpwstr>
      </vt:variant>
      <vt:variant>
        <vt:lpwstr/>
      </vt:variant>
      <vt:variant>
        <vt:i4>3407904</vt:i4>
      </vt:variant>
      <vt:variant>
        <vt:i4>21</vt:i4>
      </vt:variant>
      <vt:variant>
        <vt:i4>0</vt:i4>
      </vt:variant>
      <vt:variant>
        <vt:i4>5</vt:i4>
      </vt:variant>
      <vt:variant>
        <vt:lpwstr>http://www.bts.aero/en/passengers/</vt:lpwstr>
      </vt:variant>
      <vt:variant>
        <vt:lpwstr/>
      </vt:variant>
      <vt:variant>
        <vt:i4>5898269</vt:i4>
      </vt:variant>
      <vt:variant>
        <vt:i4>18</vt:i4>
      </vt:variant>
      <vt:variant>
        <vt:i4>0</vt:i4>
      </vt:variant>
      <vt:variant>
        <vt:i4>5</vt:i4>
      </vt:variant>
      <vt:variant>
        <vt:lpwstr>http://www.hotelinternational.cz/en/</vt:lpwstr>
      </vt:variant>
      <vt:variant>
        <vt:lpwstr/>
      </vt:variant>
      <vt:variant>
        <vt:i4>6946919</vt:i4>
      </vt:variant>
      <vt:variant>
        <vt:i4>15</vt:i4>
      </vt:variant>
      <vt:variant>
        <vt:i4>0</vt:i4>
      </vt:variant>
      <vt:variant>
        <vt:i4>5</vt:i4>
      </vt:variant>
      <vt:variant>
        <vt:lpwstr>http://www.grandhotelbrno.cz/cz/index.html?</vt:lpwstr>
      </vt:variant>
      <vt:variant>
        <vt:lpwstr/>
      </vt:variant>
      <vt:variant>
        <vt:i4>2555937</vt:i4>
      </vt:variant>
      <vt:variant>
        <vt:i4>12</vt:i4>
      </vt:variant>
      <vt:variant>
        <vt:i4>0</vt:i4>
      </vt:variant>
      <vt:variant>
        <vt:i4>5</vt:i4>
      </vt:variant>
      <vt:variant>
        <vt:lpwstr>http://www.continentalbrno.cz/en/introduction.html</vt:lpwstr>
      </vt:variant>
      <vt:variant>
        <vt:lpwstr/>
      </vt:variant>
      <vt:variant>
        <vt:i4>8126575</vt:i4>
      </vt:variant>
      <vt:variant>
        <vt:i4>9</vt:i4>
      </vt:variant>
      <vt:variant>
        <vt:i4>0</vt:i4>
      </vt:variant>
      <vt:variant>
        <vt:i4>5</vt:i4>
      </vt:variant>
      <vt:variant>
        <vt:lpwstr>http://www.amphone.cz/</vt:lpwstr>
      </vt:variant>
      <vt:variant>
        <vt:lpwstr/>
      </vt:variant>
      <vt:variant>
        <vt:i4>8126575</vt:i4>
      </vt:variant>
      <vt:variant>
        <vt:i4>6</vt:i4>
      </vt:variant>
      <vt:variant>
        <vt:i4>0</vt:i4>
      </vt:variant>
      <vt:variant>
        <vt:i4>5</vt:i4>
      </vt:variant>
      <vt:variant>
        <vt:lpwstr>http://www.amphone.cz/</vt:lpwstr>
      </vt:variant>
      <vt:variant>
        <vt:lpwstr/>
      </vt:variant>
      <vt:variant>
        <vt:i4>8126567</vt:i4>
      </vt:variant>
      <vt:variant>
        <vt:i4>3</vt:i4>
      </vt:variant>
      <vt:variant>
        <vt:i4>0</vt:i4>
      </vt:variant>
      <vt:variant>
        <vt:i4>5</vt:i4>
      </vt:variant>
      <vt:variant>
        <vt:lpwstr/>
      </vt:variant>
      <vt:variant>
        <vt:lpwstr>http://www.hotelpegas.cz/hotel-pegas-brno-welcome-page/</vt:lpwstr>
      </vt:variant>
      <vt:variant>
        <vt:i4>1704021</vt:i4>
      </vt:variant>
      <vt:variant>
        <vt:i4>0</vt:i4>
      </vt:variant>
      <vt:variant>
        <vt:i4>0</vt:i4>
      </vt:variant>
      <vt:variant>
        <vt:i4>5</vt:i4>
      </vt:variant>
      <vt:variant>
        <vt:lpwstr/>
      </vt:variant>
      <vt:variant>
        <vt:lpwstr>http://mendelu.cz/en/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vaclav</dc:creator>
  <cp:lastModifiedBy>Giacomo Goli</cp:lastModifiedBy>
  <cp:revision>9</cp:revision>
  <cp:lastPrinted>2017-04-12T06:04:00Z</cp:lastPrinted>
  <dcterms:created xsi:type="dcterms:W3CDTF">2018-01-04T15:34:00Z</dcterms:created>
  <dcterms:modified xsi:type="dcterms:W3CDTF">2018-01-12T23:37:00Z</dcterms:modified>
</cp:coreProperties>
</file>